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F41D6E" w:rsidP="000A7B7D">
      <w:pPr>
        <w:jc w:val="both"/>
        <w:rPr>
          <w:sz w:val="28"/>
          <w:szCs w:val="28"/>
        </w:rPr>
      </w:pPr>
      <w:r w:rsidRPr="00F41D6E">
        <w:rPr>
          <w:sz w:val="28"/>
          <w:szCs w:val="28"/>
        </w:rPr>
        <w:t>д</w:t>
      </w:r>
      <w:r w:rsidRPr="00F41D6E" w:rsidR="00A051BB">
        <w:rPr>
          <w:sz w:val="28"/>
          <w:szCs w:val="28"/>
        </w:rPr>
        <w:t>ело №</w:t>
      </w:r>
      <w:r w:rsidRPr="00F41D6E" w:rsidR="0073572F">
        <w:rPr>
          <w:sz w:val="28"/>
          <w:szCs w:val="28"/>
        </w:rPr>
        <w:t xml:space="preserve"> </w:t>
      </w:r>
      <w:r w:rsidRPr="00F41D6E" w:rsidR="00A051BB">
        <w:rPr>
          <w:sz w:val="28"/>
          <w:szCs w:val="28"/>
        </w:rPr>
        <w:t>5-</w:t>
      </w:r>
      <w:r w:rsidRPr="00F41D6E" w:rsidR="004D5381">
        <w:rPr>
          <w:sz w:val="28"/>
          <w:szCs w:val="28"/>
        </w:rPr>
        <w:t>422</w:t>
      </w:r>
      <w:r w:rsidRPr="00F41D6E" w:rsidR="00A051BB">
        <w:rPr>
          <w:sz w:val="28"/>
          <w:szCs w:val="28"/>
        </w:rPr>
        <w:t>-170</w:t>
      </w:r>
      <w:r w:rsidRPr="00F41D6E" w:rsidR="007B6A2E">
        <w:rPr>
          <w:sz w:val="28"/>
          <w:szCs w:val="28"/>
        </w:rPr>
        <w:t>3</w:t>
      </w:r>
      <w:r w:rsidRPr="00F41D6E" w:rsidR="00A051BB">
        <w:rPr>
          <w:sz w:val="28"/>
          <w:szCs w:val="28"/>
        </w:rPr>
        <w:t>/20</w:t>
      </w:r>
      <w:r w:rsidRPr="00F41D6E" w:rsidR="00BC2BDE">
        <w:rPr>
          <w:sz w:val="28"/>
          <w:szCs w:val="28"/>
        </w:rPr>
        <w:t>2</w:t>
      </w:r>
      <w:r w:rsidRPr="00F41D6E" w:rsidR="00C012EB">
        <w:rPr>
          <w:sz w:val="28"/>
          <w:szCs w:val="28"/>
        </w:rPr>
        <w:t>6</w:t>
      </w:r>
    </w:p>
    <w:p w:rsidR="0041726C" w:rsidRPr="00F41D6E" w:rsidP="00612306">
      <w:pPr>
        <w:jc w:val="both"/>
        <w:rPr>
          <w:sz w:val="28"/>
          <w:szCs w:val="28"/>
        </w:rPr>
      </w:pPr>
      <w:r w:rsidRPr="00F41D6E">
        <w:rPr>
          <w:sz w:val="28"/>
          <w:szCs w:val="28"/>
        </w:rPr>
        <w:t>УИД 86</w:t>
      </w:r>
      <w:r w:rsidRPr="00F41D6E">
        <w:rPr>
          <w:sz w:val="28"/>
          <w:szCs w:val="28"/>
          <w:lang w:val="en-US"/>
        </w:rPr>
        <w:t>MS</w:t>
      </w:r>
      <w:r w:rsidRPr="00F41D6E" w:rsidR="004D5381">
        <w:rPr>
          <w:sz w:val="28"/>
          <w:szCs w:val="28"/>
        </w:rPr>
        <w:t>0034-01-2025</w:t>
      </w:r>
      <w:r w:rsidRPr="00F41D6E">
        <w:rPr>
          <w:sz w:val="28"/>
          <w:szCs w:val="28"/>
        </w:rPr>
        <w:t>-00</w:t>
      </w:r>
      <w:r w:rsidRPr="00F41D6E" w:rsidR="004D5381">
        <w:rPr>
          <w:sz w:val="28"/>
          <w:szCs w:val="28"/>
        </w:rPr>
        <w:t xml:space="preserve">3971-69 </w:t>
      </w:r>
      <w:r w:rsidRPr="00F41D6E" w:rsidR="0029545C">
        <w:rPr>
          <w:sz w:val="28"/>
          <w:szCs w:val="28"/>
        </w:rPr>
        <w:t xml:space="preserve"> </w:t>
      </w:r>
      <w:r w:rsidRPr="00F41D6E" w:rsidR="00070A54">
        <w:rPr>
          <w:sz w:val="28"/>
          <w:szCs w:val="28"/>
        </w:rPr>
        <w:t xml:space="preserve"> </w:t>
      </w:r>
    </w:p>
    <w:p w:rsidR="00612306" w:rsidRPr="00F41D6E" w:rsidP="00612306">
      <w:pPr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 </w:t>
      </w:r>
      <w:r w:rsidRPr="00F41D6E" w:rsidR="002C5B49">
        <w:rPr>
          <w:sz w:val="28"/>
          <w:szCs w:val="28"/>
        </w:rPr>
        <w:t xml:space="preserve"> </w:t>
      </w:r>
    </w:p>
    <w:p w:rsidR="00AB3B86" w:rsidRPr="00F41D6E" w:rsidP="000A7B7D">
      <w:pPr>
        <w:jc w:val="center"/>
        <w:rPr>
          <w:sz w:val="28"/>
          <w:szCs w:val="28"/>
        </w:rPr>
      </w:pPr>
      <w:r w:rsidRPr="00F41D6E">
        <w:rPr>
          <w:sz w:val="28"/>
          <w:szCs w:val="28"/>
        </w:rPr>
        <w:t>ПОСТАНОВЛЕНИЕ</w:t>
      </w:r>
    </w:p>
    <w:p w:rsidR="00AB3B86" w:rsidRPr="00F41D6E" w:rsidP="000A7B7D">
      <w:pPr>
        <w:jc w:val="center"/>
        <w:rPr>
          <w:sz w:val="28"/>
          <w:szCs w:val="28"/>
        </w:rPr>
      </w:pPr>
      <w:r w:rsidRPr="00F41D6E">
        <w:rPr>
          <w:sz w:val="28"/>
          <w:szCs w:val="28"/>
        </w:rPr>
        <w:t xml:space="preserve">по делу об административном правонарушении  </w:t>
      </w:r>
    </w:p>
    <w:p w:rsidR="00C34DC4" w:rsidRPr="00F41D6E" w:rsidP="00C34DC4">
      <w:pPr>
        <w:rPr>
          <w:sz w:val="28"/>
          <w:szCs w:val="28"/>
        </w:rPr>
      </w:pPr>
    </w:p>
    <w:p w:rsidR="00AB3B86" w:rsidRPr="00F41D6E" w:rsidP="00C34DC4">
      <w:pPr>
        <w:rPr>
          <w:sz w:val="28"/>
          <w:szCs w:val="28"/>
        </w:rPr>
      </w:pPr>
      <w:r w:rsidRPr="00F41D6E">
        <w:rPr>
          <w:sz w:val="28"/>
          <w:szCs w:val="28"/>
        </w:rPr>
        <w:t>г</w:t>
      </w:r>
      <w:r w:rsidRPr="00F41D6E" w:rsidR="00A051BB">
        <w:rPr>
          <w:sz w:val="28"/>
          <w:szCs w:val="28"/>
        </w:rPr>
        <w:t>ород</w:t>
      </w:r>
      <w:r w:rsidRPr="00F41D6E">
        <w:rPr>
          <w:sz w:val="28"/>
          <w:szCs w:val="28"/>
        </w:rPr>
        <w:t xml:space="preserve"> Когалым                                        </w:t>
      </w:r>
      <w:r w:rsidRPr="00F41D6E" w:rsidR="007B10D7">
        <w:rPr>
          <w:sz w:val="28"/>
          <w:szCs w:val="28"/>
        </w:rPr>
        <w:t xml:space="preserve">   </w:t>
      </w:r>
      <w:r w:rsidRPr="00F41D6E" w:rsidR="00C14D05">
        <w:rPr>
          <w:sz w:val="28"/>
          <w:szCs w:val="28"/>
        </w:rPr>
        <w:t xml:space="preserve">        </w:t>
      </w:r>
      <w:r w:rsidRPr="00F41D6E" w:rsidR="00AD0709">
        <w:rPr>
          <w:sz w:val="28"/>
          <w:szCs w:val="28"/>
        </w:rPr>
        <w:t xml:space="preserve">   </w:t>
      </w:r>
      <w:r w:rsidRPr="00F41D6E" w:rsidR="00E54686">
        <w:rPr>
          <w:sz w:val="28"/>
          <w:szCs w:val="28"/>
        </w:rPr>
        <w:t xml:space="preserve">    </w:t>
      </w:r>
      <w:r w:rsidRPr="00F41D6E" w:rsidR="00E55AEE">
        <w:rPr>
          <w:sz w:val="28"/>
          <w:szCs w:val="28"/>
        </w:rPr>
        <w:t xml:space="preserve">    </w:t>
      </w:r>
      <w:r w:rsidRPr="00F41D6E" w:rsidR="004D5381">
        <w:rPr>
          <w:sz w:val="28"/>
          <w:szCs w:val="28"/>
        </w:rPr>
        <w:t xml:space="preserve">  </w:t>
      </w:r>
      <w:r w:rsidRPr="00F41D6E" w:rsidR="00E55AEE">
        <w:rPr>
          <w:sz w:val="28"/>
          <w:szCs w:val="28"/>
        </w:rPr>
        <w:t xml:space="preserve"> </w:t>
      </w:r>
      <w:r w:rsidRPr="00F41D6E" w:rsidR="00070A54">
        <w:rPr>
          <w:sz w:val="28"/>
          <w:szCs w:val="28"/>
        </w:rPr>
        <w:t xml:space="preserve"> </w:t>
      </w:r>
      <w:r w:rsidRPr="00F41D6E" w:rsidR="0029545C">
        <w:rPr>
          <w:sz w:val="28"/>
          <w:szCs w:val="28"/>
        </w:rPr>
        <w:t xml:space="preserve"> </w:t>
      </w:r>
      <w:r w:rsidR="00665431">
        <w:rPr>
          <w:sz w:val="28"/>
          <w:szCs w:val="28"/>
        </w:rPr>
        <w:t xml:space="preserve">         </w:t>
      </w:r>
      <w:r w:rsidRPr="00F41D6E" w:rsidR="007B6A2E">
        <w:rPr>
          <w:sz w:val="28"/>
          <w:szCs w:val="28"/>
        </w:rPr>
        <w:t xml:space="preserve"> </w:t>
      </w:r>
      <w:r w:rsidRPr="00F41D6E" w:rsidR="00C372DA">
        <w:rPr>
          <w:sz w:val="28"/>
          <w:szCs w:val="28"/>
        </w:rPr>
        <w:t xml:space="preserve">  </w:t>
      </w:r>
      <w:r w:rsidR="002A733E">
        <w:rPr>
          <w:sz w:val="28"/>
          <w:szCs w:val="28"/>
        </w:rPr>
        <w:t xml:space="preserve">05 мая </w:t>
      </w:r>
      <w:r w:rsidRPr="00F41D6E" w:rsidR="004F0239">
        <w:rPr>
          <w:sz w:val="28"/>
          <w:szCs w:val="28"/>
        </w:rPr>
        <w:t xml:space="preserve">2026 </w:t>
      </w:r>
      <w:r w:rsidRPr="00F41D6E">
        <w:rPr>
          <w:sz w:val="28"/>
          <w:szCs w:val="28"/>
        </w:rPr>
        <w:t>года</w:t>
      </w:r>
    </w:p>
    <w:p w:rsidR="000A4B09" w:rsidRPr="00F41D6E" w:rsidP="004D5381">
      <w:pPr>
        <w:rPr>
          <w:sz w:val="28"/>
          <w:szCs w:val="28"/>
        </w:rPr>
      </w:pPr>
    </w:p>
    <w:p w:rsidR="007B6A2E" w:rsidP="00332A9D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М</w:t>
      </w:r>
      <w:r w:rsidRPr="00F41D6E" w:rsidR="00332A9D">
        <w:rPr>
          <w:sz w:val="28"/>
          <w:szCs w:val="28"/>
        </w:rPr>
        <w:t>ировой судья судебного участка №</w:t>
      </w:r>
      <w:r w:rsidRPr="00F41D6E">
        <w:rPr>
          <w:sz w:val="28"/>
          <w:szCs w:val="28"/>
        </w:rPr>
        <w:t>3</w:t>
      </w:r>
      <w:r w:rsidRPr="00F41D6E" w:rsidR="00332A9D">
        <w:rPr>
          <w:sz w:val="28"/>
          <w:szCs w:val="28"/>
        </w:rPr>
        <w:t xml:space="preserve"> Когалымского судебного района Ханты-Мансийс</w:t>
      </w:r>
      <w:r w:rsidRPr="00F41D6E">
        <w:rPr>
          <w:sz w:val="28"/>
          <w:szCs w:val="28"/>
        </w:rPr>
        <w:t xml:space="preserve">кого автономного округа – Югры Филяева Е.М. </w:t>
      </w:r>
      <w:r w:rsidRPr="00F41D6E" w:rsidR="00CC22EB">
        <w:rPr>
          <w:sz w:val="28"/>
          <w:szCs w:val="28"/>
        </w:rPr>
        <w:t>(628481</w:t>
      </w:r>
      <w:r w:rsidRPr="00F41D6E" w:rsidR="00AB3B86">
        <w:rPr>
          <w:sz w:val="28"/>
          <w:szCs w:val="28"/>
        </w:rPr>
        <w:t xml:space="preserve"> </w:t>
      </w:r>
      <w:r w:rsidRPr="00F41D6E" w:rsidR="00A051BB">
        <w:rPr>
          <w:sz w:val="28"/>
          <w:szCs w:val="28"/>
        </w:rPr>
        <w:t>Ханты – Мансийский автономный округ – Югра г.</w:t>
      </w:r>
      <w:r w:rsidRPr="00F41D6E" w:rsidR="00CC22EB">
        <w:rPr>
          <w:sz w:val="28"/>
          <w:szCs w:val="28"/>
        </w:rPr>
        <w:t>Когалым ул.</w:t>
      </w:r>
      <w:r w:rsidRPr="00F41D6E" w:rsidR="00E16B53">
        <w:rPr>
          <w:sz w:val="28"/>
          <w:szCs w:val="28"/>
        </w:rPr>
        <w:t>Мира д.</w:t>
      </w:r>
      <w:r w:rsidRPr="00F41D6E" w:rsidR="00AB3B86">
        <w:rPr>
          <w:sz w:val="28"/>
          <w:szCs w:val="28"/>
        </w:rPr>
        <w:t xml:space="preserve">24), </w:t>
      </w:r>
    </w:p>
    <w:p w:rsidR="002A733E" w:rsidRPr="00F41D6E" w:rsidP="00332A9D">
      <w:pPr>
        <w:ind w:firstLine="567"/>
        <w:jc w:val="both"/>
        <w:rPr>
          <w:sz w:val="28"/>
          <w:szCs w:val="28"/>
        </w:rPr>
      </w:pPr>
      <w:r w:rsidRPr="002A733E">
        <w:rPr>
          <w:sz w:val="28"/>
          <w:szCs w:val="28"/>
        </w:rPr>
        <w:t>с участием потерпевшей</w:t>
      </w:r>
      <w:r>
        <w:rPr>
          <w:sz w:val="28"/>
          <w:szCs w:val="28"/>
        </w:rPr>
        <w:t xml:space="preserve"> Н</w:t>
      </w:r>
      <w:r w:rsidR="008A7664">
        <w:rPr>
          <w:sz w:val="28"/>
          <w:szCs w:val="28"/>
        </w:rPr>
        <w:t>.</w:t>
      </w:r>
      <w:r>
        <w:rPr>
          <w:sz w:val="28"/>
          <w:szCs w:val="28"/>
        </w:rPr>
        <w:t xml:space="preserve"> Е.А.,</w:t>
      </w:r>
    </w:p>
    <w:p w:rsidR="002C5B49" w:rsidRPr="00F41D6E" w:rsidP="00FE064E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ра</w:t>
      </w:r>
      <w:r w:rsidRPr="00F41D6E" w:rsidR="004641B4">
        <w:rPr>
          <w:sz w:val="28"/>
          <w:szCs w:val="28"/>
        </w:rPr>
        <w:t>ссмотрев дел</w:t>
      </w:r>
      <w:r w:rsidRPr="00F41D6E" w:rsidR="00AB3B86">
        <w:rPr>
          <w:sz w:val="28"/>
          <w:szCs w:val="28"/>
        </w:rPr>
        <w:t>о</w:t>
      </w:r>
      <w:r w:rsidRPr="00F41D6E" w:rsidR="004641B4">
        <w:rPr>
          <w:sz w:val="28"/>
          <w:szCs w:val="28"/>
        </w:rPr>
        <w:t xml:space="preserve"> об административном правонарушении в отношении</w:t>
      </w:r>
      <w:r w:rsidRPr="00F41D6E" w:rsidR="00E63C1B">
        <w:rPr>
          <w:sz w:val="28"/>
          <w:szCs w:val="28"/>
        </w:rPr>
        <w:t xml:space="preserve"> </w:t>
      </w:r>
      <w:r w:rsidRPr="00F41D6E" w:rsidR="004D5381">
        <w:rPr>
          <w:sz w:val="28"/>
          <w:szCs w:val="28"/>
        </w:rPr>
        <w:t xml:space="preserve">Доброгост Полины Сергеевны, </w:t>
      </w:r>
      <w:r w:rsidR="008A7664">
        <w:rPr>
          <w:sz w:val="28"/>
          <w:szCs w:val="28"/>
        </w:rPr>
        <w:t>*</w:t>
      </w:r>
      <w:r w:rsidRPr="00F41D6E" w:rsidR="004D5381">
        <w:rPr>
          <w:sz w:val="28"/>
          <w:szCs w:val="28"/>
        </w:rPr>
        <w:t xml:space="preserve">, </w:t>
      </w:r>
      <w:r w:rsidRPr="00F41D6E" w:rsidR="00C372DA">
        <w:rPr>
          <w:sz w:val="28"/>
          <w:szCs w:val="28"/>
        </w:rPr>
        <w:t xml:space="preserve">инвалидом 1 и 2 группы не является, </w:t>
      </w:r>
      <w:r w:rsidRPr="00F41D6E" w:rsidR="00B526E0">
        <w:rPr>
          <w:sz w:val="28"/>
          <w:szCs w:val="28"/>
        </w:rPr>
        <w:t>ранее</w:t>
      </w:r>
      <w:r w:rsidRPr="00F41D6E" w:rsidR="00371853">
        <w:rPr>
          <w:sz w:val="28"/>
          <w:szCs w:val="28"/>
        </w:rPr>
        <w:t xml:space="preserve"> </w:t>
      </w:r>
      <w:r w:rsidRPr="00F41D6E" w:rsidR="0029545C">
        <w:rPr>
          <w:sz w:val="28"/>
          <w:szCs w:val="28"/>
        </w:rPr>
        <w:t xml:space="preserve">не </w:t>
      </w:r>
      <w:r w:rsidRPr="00F41D6E" w:rsidR="00303B5D">
        <w:rPr>
          <w:sz w:val="28"/>
          <w:szCs w:val="28"/>
        </w:rPr>
        <w:t>привлекавше</w:t>
      </w:r>
      <w:r w:rsidRPr="00F41D6E" w:rsidR="004D5381">
        <w:rPr>
          <w:sz w:val="28"/>
          <w:szCs w:val="28"/>
        </w:rPr>
        <w:t xml:space="preserve">йся </w:t>
      </w:r>
      <w:r w:rsidRPr="00F41D6E" w:rsidR="00535640">
        <w:rPr>
          <w:sz w:val="28"/>
          <w:szCs w:val="28"/>
        </w:rPr>
        <w:t xml:space="preserve"> </w:t>
      </w:r>
      <w:r w:rsidRPr="00F41D6E" w:rsidR="00303B5D">
        <w:rPr>
          <w:sz w:val="28"/>
          <w:szCs w:val="28"/>
        </w:rPr>
        <w:t xml:space="preserve">к административной ответственности, </w:t>
      </w:r>
      <w:r w:rsidRPr="00F41D6E" w:rsidR="00574BAB">
        <w:rPr>
          <w:sz w:val="28"/>
          <w:szCs w:val="28"/>
        </w:rPr>
        <w:t>привлекаемо</w:t>
      </w:r>
      <w:r w:rsidRPr="00F41D6E" w:rsidR="004D5381">
        <w:rPr>
          <w:sz w:val="28"/>
          <w:szCs w:val="28"/>
        </w:rPr>
        <w:t>й</w:t>
      </w:r>
      <w:r w:rsidRPr="00F41D6E" w:rsidR="00303B5D">
        <w:rPr>
          <w:sz w:val="28"/>
          <w:szCs w:val="28"/>
        </w:rPr>
        <w:t xml:space="preserve"> к административной ответственности по ст.</w:t>
      </w:r>
      <w:r w:rsidRPr="00F41D6E" w:rsidR="00F678D3">
        <w:rPr>
          <w:sz w:val="28"/>
          <w:szCs w:val="28"/>
        </w:rPr>
        <w:t xml:space="preserve">6.1.1 </w:t>
      </w:r>
      <w:r w:rsidRPr="00F41D6E" w:rsidR="00303B5D">
        <w:rPr>
          <w:sz w:val="28"/>
          <w:szCs w:val="28"/>
        </w:rPr>
        <w:t>КоАП РФ</w:t>
      </w:r>
      <w:r w:rsidRPr="00F41D6E" w:rsidR="00561C9A">
        <w:rPr>
          <w:sz w:val="28"/>
          <w:szCs w:val="28"/>
        </w:rPr>
        <w:t>,</w:t>
      </w:r>
      <w:r w:rsidRPr="00F41D6E" w:rsidR="00BF508E">
        <w:rPr>
          <w:sz w:val="28"/>
          <w:szCs w:val="28"/>
        </w:rPr>
        <w:t xml:space="preserve"> </w:t>
      </w:r>
    </w:p>
    <w:p w:rsidR="00C372DA" w:rsidRPr="00F41D6E" w:rsidP="000A7B7D">
      <w:pPr>
        <w:ind w:firstLine="567"/>
        <w:jc w:val="both"/>
        <w:rPr>
          <w:sz w:val="28"/>
          <w:szCs w:val="28"/>
        </w:rPr>
      </w:pPr>
    </w:p>
    <w:p w:rsidR="006D181A" w:rsidRPr="00F41D6E" w:rsidP="000A7B7D">
      <w:pPr>
        <w:ind w:firstLine="567"/>
        <w:jc w:val="center"/>
        <w:rPr>
          <w:sz w:val="28"/>
          <w:szCs w:val="28"/>
        </w:rPr>
      </w:pPr>
      <w:r w:rsidRPr="00F41D6E">
        <w:rPr>
          <w:bCs/>
          <w:sz w:val="28"/>
          <w:szCs w:val="28"/>
        </w:rPr>
        <w:t>УСТАНОВИЛ:</w:t>
      </w:r>
    </w:p>
    <w:p w:rsidR="006D181A" w:rsidRPr="00F41D6E" w:rsidP="000A7B7D">
      <w:pPr>
        <w:ind w:firstLine="567"/>
        <w:jc w:val="both"/>
        <w:rPr>
          <w:sz w:val="28"/>
          <w:szCs w:val="28"/>
        </w:rPr>
      </w:pPr>
    </w:p>
    <w:p w:rsidR="004D5381" w:rsidRPr="00F41D6E" w:rsidP="004D5381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23.07.2025 в 17 часов 40 минут Доброгост П.С., находясь в помещении МАДОУ «Сказка» по адресу: г. Когалым, ул.</w:t>
      </w:r>
      <w:r w:rsidR="00665431">
        <w:rPr>
          <w:sz w:val="28"/>
          <w:szCs w:val="28"/>
        </w:rPr>
        <w:t xml:space="preserve"> </w:t>
      </w:r>
      <w:r w:rsidRPr="00F41D6E">
        <w:rPr>
          <w:sz w:val="28"/>
          <w:szCs w:val="28"/>
        </w:rPr>
        <w:t>Дружбы Народов д. 23, нанесла побои Н</w:t>
      </w:r>
      <w:r w:rsidR="008A7664">
        <w:rPr>
          <w:sz w:val="28"/>
          <w:szCs w:val="28"/>
        </w:rPr>
        <w:t>.</w:t>
      </w:r>
      <w:r w:rsidRPr="00F41D6E">
        <w:rPr>
          <w:sz w:val="28"/>
          <w:szCs w:val="28"/>
        </w:rPr>
        <w:t xml:space="preserve"> Е.А., а именно 2 раза ударила рюкзаком по телу, причинив ей физическую боль, но не повлекших последствий, предусмотренных ст.115 УК РФ. В действиях Доброгост П.С., отсутствуют признаки уголовно наказуемого деяния.</w:t>
      </w:r>
    </w:p>
    <w:p w:rsidR="00241B2E" w:rsidP="002A733E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Доброгост П.С. </w:t>
      </w:r>
      <w:r w:rsidRPr="00F41D6E" w:rsidR="00F678D3">
        <w:rPr>
          <w:sz w:val="28"/>
          <w:szCs w:val="28"/>
        </w:rPr>
        <w:t>при рассмотрении дела</w:t>
      </w:r>
      <w:r w:rsidRPr="00F41D6E" w:rsidR="009B5F3D">
        <w:rPr>
          <w:sz w:val="28"/>
          <w:szCs w:val="28"/>
        </w:rPr>
        <w:t xml:space="preserve"> </w:t>
      </w:r>
      <w:r w:rsidR="002A733E">
        <w:rPr>
          <w:sz w:val="28"/>
          <w:szCs w:val="28"/>
        </w:rPr>
        <w:t xml:space="preserve">24.04.2026 года </w:t>
      </w:r>
      <w:r w:rsidRPr="00F41D6E" w:rsidR="002C5B49">
        <w:rPr>
          <w:sz w:val="28"/>
          <w:szCs w:val="28"/>
        </w:rPr>
        <w:t xml:space="preserve">вину </w:t>
      </w:r>
      <w:r w:rsidRPr="00F41D6E" w:rsidR="00C012EB">
        <w:rPr>
          <w:sz w:val="28"/>
          <w:szCs w:val="28"/>
        </w:rPr>
        <w:t xml:space="preserve">не </w:t>
      </w:r>
      <w:r w:rsidRPr="00F41D6E" w:rsidR="002C5B49">
        <w:rPr>
          <w:sz w:val="28"/>
          <w:szCs w:val="28"/>
        </w:rPr>
        <w:t>признал</w:t>
      </w:r>
      <w:r w:rsidRPr="00F41D6E">
        <w:rPr>
          <w:sz w:val="28"/>
          <w:szCs w:val="28"/>
        </w:rPr>
        <w:t>а</w:t>
      </w:r>
      <w:r w:rsidR="002A733E">
        <w:rPr>
          <w:sz w:val="28"/>
          <w:szCs w:val="28"/>
        </w:rPr>
        <w:t xml:space="preserve"> и </w:t>
      </w:r>
      <w:r w:rsidR="00784A1D">
        <w:rPr>
          <w:sz w:val="28"/>
          <w:szCs w:val="28"/>
        </w:rPr>
        <w:t>пояснила, что</w:t>
      </w:r>
      <w:r>
        <w:rPr>
          <w:sz w:val="28"/>
          <w:szCs w:val="28"/>
        </w:rPr>
        <w:t xml:space="preserve"> пришла  в детский сад   «Сказка»  23.07.2025  около 16 часов  за ребенком, услышала  что  кричит  ее  сын,  зашла  в  туалетную  комнату и  видела, что  её  сын  сидит на перегородке туалета  и  кричит, увидев  её воспитатель сняла  сына  с перегородки,   </w:t>
      </w:r>
      <w:r w:rsidR="002A733E">
        <w:rPr>
          <w:sz w:val="28"/>
          <w:szCs w:val="28"/>
        </w:rPr>
        <w:t xml:space="preserve"> удары Н</w:t>
      </w:r>
      <w:r w:rsidR="008A7664">
        <w:rPr>
          <w:sz w:val="28"/>
          <w:szCs w:val="28"/>
        </w:rPr>
        <w:t>.</w:t>
      </w:r>
      <w:r w:rsidR="002A733E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 она </w:t>
      </w:r>
      <w:r w:rsidR="002A733E">
        <w:rPr>
          <w:sz w:val="28"/>
          <w:szCs w:val="28"/>
        </w:rPr>
        <w:t>не наносила</w:t>
      </w:r>
      <w:r w:rsidR="00AB48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ни  на  кого  не  кричала и </w:t>
      </w:r>
      <w:r w:rsidR="00AB48BC">
        <w:rPr>
          <w:sz w:val="28"/>
          <w:szCs w:val="28"/>
        </w:rPr>
        <w:t>никого не  оскорбляла</w:t>
      </w:r>
      <w:r w:rsidR="002A733E">
        <w:rPr>
          <w:sz w:val="28"/>
          <w:szCs w:val="28"/>
        </w:rPr>
        <w:t xml:space="preserve">. </w:t>
      </w:r>
    </w:p>
    <w:p w:rsidR="002A733E" w:rsidRPr="002A733E" w:rsidP="002A7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A733E">
        <w:rPr>
          <w:sz w:val="28"/>
          <w:szCs w:val="28"/>
        </w:rPr>
        <w:t xml:space="preserve">а рассмотрение дела </w:t>
      </w:r>
      <w:r>
        <w:rPr>
          <w:sz w:val="28"/>
          <w:szCs w:val="28"/>
        </w:rPr>
        <w:t xml:space="preserve">05.05.2025 Доброгост П.С. </w:t>
      </w:r>
      <w:r w:rsidRPr="002A733E">
        <w:rPr>
          <w:sz w:val="28"/>
          <w:szCs w:val="28"/>
        </w:rPr>
        <w:t xml:space="preserve">не явилась, о времени и месте рассмотрения дела извещена в надлежащем порядке, </w:t>
      </w:r>
      <w:r>
        <w:rPr>
          <w:sz w:val="28"/>
          <w:szCs w:val="28"/>
        </w:rPr>
        <w:t xml:space="preserve">о чем свидетельствует расписка о вручении судебной повестки, </w:t>
      </w:r>
      <w:r w:rsidRPr="002A733E">
        <w:rPr>
          <w:sz w:val="28"/>
          <w:szCs w:val="28"/>
        </w:rPr>
        <w:t>ходатайств об отложении дела от Доброгост П.С. не поступало, при указанных обстоятельствах, в соответствии с ч.2 ст.25.1 КоАП РФ, мировой судья считает возможным рассмотреть дело в отсутствие не явившейся Доброгост П.С., по имеющимся материалам дела.</w:t>
      </w:r>
    </w:p>
    <w:p w:rsidR="00AF3639" w:rsidP="00952E60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Потерпевшая </w:t>
      </w:r>
      <w:r w:rsidR="008A7664">
        <w:rPr>
          <w:sz w:val="28"/>
          <w:szCs w:val="28"/>
        </w:rPr>
        <w:t>Н.Е.А.</w:t>
      </w:r>
      <w:r w:rsidR="00241B2E">
        <w:rPr>
          <w:sz w:val="28"/>
          <w:szCs w:val="28"/>
        </w:rPr>
        <w:t xml:space="preserve">  при  рассмотрении дела </w:t>
      </w:r>
      <w:r w:rsidRPr="00F41D6E" w:rsidR="004D5381">
        <w:rPr>
          <w:sz w:val="28"/>
          <w:szCs w:val="28"/>
        </w:rPr>
        <w:t xml:space="preserve"> </w:t>
      </w:r>
      <w:r w:rsidR="002A733E">
        <w:rPr>
          <w:sz w:val="28"/>
          <w:szCs w:val="28"/>
        </w:rPr>
        <w:t xml:space="preserve">пояснила, </w:t>
      </w:r>
      <w:r w:rsidRPr="00671F0B" w:rsidR="002A733E">
        <w:rPr>
          <w:sz w:val="28"/>
          <w:szCs w:val="28"/>
        </w:rPr>
        <w:t>что неприязненных отношений между н</w:t>
      </w:r>
      <w:r w:rsidRPr="00671F0B" w:rsidR="00F508DB">
        <w:rPr>
          <w:sz w:val="28"/>
          <w:szCs w:val="28"/>
        </w:rPr>
        <w:t xml:space="preserve">ей и Доброгост П.С. </w:t>
      </w:r>
      <w:r w:rsidRPr="00671F0B" w:rsidR="002A733E">
        <w:rPr>
          <w:sz w:val="28"/>
          <w:szCs w:val="28"/>
        </w:rPr>
        <w:t>нет,</w:t>
      </w:r>
      <w:r w:rsidR="00241B2E">
        <w:rPr>
          <w:sz w:val="28"/>
          <w:szCs w:val="28"/>
        </w:rPr>
        <w:t xml:space="preserve"> </w:t>
      </w:r>
      <w:r w:rsidRPr="00671F0B" w:rsidR="002A733E">
        <w:rPr>
          <w:sz w:val="28"/>
          <w:szCs w:val="28"/>
        </w:rPr>
        <w:t xml:space="preserve"> личной заинтересованности в исходе рассматриваемого дела у не</w:t>
      </w:r>
      <w:r w:rsidRPr="00671F0B" w:rsidR="00F508DB">
        <w:rPr>
          <w:sz w:val="28"/>
          <w:szCs w:val="28"/>
        </w:rPr>
        <w:t>ё</w:t>
      </w:r>
      <w:r w:rsidRPr="00671F0B" w:rsidR="002A733E">
        <w:rPr>
          <w:sz w:val="28"/>
          <w:szCs w:val="28"/>
        </w:rPr>
        <w:t xml:space="preserve"> не имеется. </w:t>
      </w:r>
      <w:r w:rsidRPr="00671F0B" w:rsidR="00952E60">
        <w:rPr>
          <w:sz w:val="28"/>
          <w:szCs w:val="28"/>
        </w:rPr>
        <w:t>Она работает воспитателем в детском саду «Сказка». 23.07.2025 года она находилась на своем рабочем месте в группе 13 МАДОУ «Сказка». Р</w:t>
      </w:r>
      <w:r w:rsidRPr="00671F0B" w:rsidR="00F508DB">
        <w:rPr>
          <w:sz w:val="28"/>
          <w:szCs w:val="28"/>
        </w:rPr>
        <w:t xml:space="preserve">ебенок </w:t>
      </w:r>
      <w:r w:rsidRPr="00671F0B" w:rsidR="00F508DB">
        <w:rPr>
          <w:sz w:val="28"/>
          <w:szCs w:val="28"/>
        </w:rPr>
        <w:t xml:space="preserve">Доброгост </w:t>
      </w:r>
      <w:r w:rsidRPr="00671F0B" w:rsidR="00952E60">
        <w:rPr>
          <w:sz w:val="28"/>
          <w:szCs w:val="28"/>
        </w:rPr>
        <w:t xml:space="preserve">П.С. </w:t>
      </w:r>
      <w:r w:rsidRPr="00671F0B" w:rsidR="003D7204">
        <w:rPr>
          <w:sz w:val="28"/>
          <w:szCs w:val="28"/>
        </w:rPr>
        <w:t xml:space="preserve">– Вова, </w:t>
      </w:r>
      <w:r w:rsidRPr="00671F0B" w:rsidR="00952E60">
        <w:rPr>
          <w:sz w:val="28"/>
          <w:szCs w:val="28"/>
        </w:rPr>
        <w:t>ходил к н</w:t>
      </w:r>
      <w:r w:rsidR="00671F0B">
        <w:rPr>
          <w:sz w:val="28"/>
          <w:szCs w:val="28"/>
        </w:rPr>
        <w:t>ей</w:t>
      </w:r>
      <w:r w:rsidRPr="00671F0B" w:rsidR="00952E60">
        <w:rPr>
          <w:sz w:val="28"/>
          <w:szCs w:val="28"/>
        </w:rPr>
        <w:t xml:space="preserve"> в группу. Они были в ванной комнате, собирались на прогулку, часть детей были в групповой комнате собирали конструктор после игры, часть</w:t>
      </w:r>
      <w:r w:rsidR="00952E60">
        <w:rPr>
          <w:sz w:val="28"/>
          <w:szCs w:val="28"/>
        </w:rPr>
        <w:t xml:space="preserve"> пошл</w:t>
      </w:r>
      <w:r w:rsidR="003D7204">
        <w:rPr>
          <w:sz w:val="28"/>
          <w:szCs w:val="28"/>
        </w:rPr>
        <w:t>и</w:t>
      </w:r>
      <w:r w:rsidR="00952E60">
        <w:rPr>
          <w:sz w:val="28"/>
          <w:szCs w:val="28"/>
        </w:rPr>
        <w:t xml:space="preserve"> в туалет, она помогала ребятам собирать конструктор, в этот момент </w:t>
      </w:r>
      <w:r w:rsidR="003D7204">
        <w:rPr>
          <w:sz w:val="28"/>
          <w:szCs w:val="28"/>
        </w:rPr>
        <w:t xml:space="preserve">в группу зашла </w:t>
      </w:r>
      <w:r w:rsidR="00952E60">
        <w:rPr>
          <w:sz w:val="28"/>
          <w:szCs w:val="28"/>
        </w:rPr>
        <w:t xml:space="preserve">девочка и сказала, что сын </w:t>
      </w:r>
      <w:r w:rsidR="003D7204">
        <w:rPr>
          <w:sz w:val="28"/>
          <w:szCs w:val="28"/>
        </w:rPr>
        <w:t xml:space="preserve">Доброгост П.С. </w:t>
      </w:r>
      <w:r w:rsidR="00671F0B">
        <w:rPr>
          <w:sz w:val="28"/>
          <w:szCs w:val="28"/>
        </w:rPr>
        <w:t>залез</w:t>
      </w:r>
      <w:r w:rsidR="00952E60">
        <w:rPr>
          <w:sz w:val="28"/>
          <w:szCs w:val="28"/>
        </w:rPr>
        <w:t xml:space="preserve"> </w:t>
      </w:r>
      <w:r w:rsidR="003D7204">
        <w:rPr>
          <w:sz w:val="28"/>
          <w:szCs w:val="28"/>
        </w:rPr>
        <w:t xml:space="preserve">через ванну </w:t>
      </w:r>
      <w:r w:rsidR="00952E60">
        <w:rPr>
          <w:sz w:val="28"/>
          <w:szCs w:val="28"/>
        </w:rPr>
        <w:t>на</w:t>
      </w:r>
      <w:r w:rsidR="003D7204">
        <w:rPr>
          <w:sz w:val="28"/>
          <w:szCs w:val="28"/>
        </w:rPr>
        <w:t xml:space="preserve"> стену, она зашла в комнату сняла В</w:t>
      </w:r>
      <w:r w:rsidR="008A7664">
        <w:rPr>
          <w:sz w:val="28"/>
          <w:szCs w:val="28"/>
        </w:rPr>
        <w:t>.</w:t>
      </w:r>
      <w:r w:rsidR="003D7204">
        <w:rPr>
          <w:sz w:val="28"/>
          <w:szCs w:val="28"/>
        </w:rPr>
        <w:t>, сказала, что туда не надо лазить, она взяла ребенка на руки, в этом момент зашла Доброгост П.С., стала кричать, толкать её</w:t>
      </w:r>
      <w:r w:rsidR="00671F0B">
        <w:rPr>
          <w:sz w:val="28"/>
          <w:szCs w:val="28"/>
        </w:rPr>
        <w:t>, в тот момент</w:t>
      </w:r>
      <w:r w:rsidR="003D7204">
        <w:rPr>
          <w:sz w:val="28"/>
          <w:szCs w:val="28"/>
        </w:rPr>
        <w:t xml:space="preserve"> ребенок находился у неё на руках,  </w:t>
      </w:r>
      <w:r w:rsidR="00671F0B">
        <w:rPr>
          <w:sz w:val="28"/>
          <w:szCs w:val="28"/>
        </w:rPr>
        <w:t>затем в туалетную  комнату</w:t>
      </w:r>
      <w:r w:rsidR="003D7204">
        <w:rPr>
          <w:sz w:val="28"/>
          <w:szCs w:val="28"/>
        </w:rPr>
        <w:t xml:space="preserve"> зашла помощник воспитателя, она попросила остальных дет</w:t>
      </w:r>
      <w:r w:rsidR="00671F0B">
        <w:rPr>
          <w:sz w:val="28"/>
          <w:szCs w:val="28"/>
        </w:rPr>
        <w:t>ей</w:t>
      </w:r>
      <w:r w:rsidR="003D7204">
        <w:rPr>
          <w:sz w:val="28"/>
          <w:szCs w:val="28"/>
        </w:rPr>
        <w:t xml:space="preserve"> увести, </w:t>
      </w:r>
      <w:r w:rsidR="00671F0B">
        <w:rPr>
          <w:sz w:val="28"/>
          <w:szCs w:val="28"/>
        </w:rPr>
        <w:t xml:space="preserve"> </w:t>
      </w:r>
      <w:r w:rsidR="003D7204">
        <w:rPr>
          <w:sz w:val="28"/>
          <w:szCs w:val="28"/>
        </w:rPr>
        <w:t xml:space="preserve"> чтобы </w:t>
      </w:r>
      <w:r w:rsidR="00671F0B">
        <w:rPr>
          <w:sz w:val="28"/>
          <w:szCs w:val="28"/>
        </w:rPr>
        <w:t xml:space="preserve"> </w:t>
      </w:r>
      <w:r w:rsidR="003D7204">
        <w:rPr>
          <w:sz w:val="28"/>
          <w:szCs w:val="28"/>
        </w:rPr>
        <w:t xml:space="preserve"> дет</w:t>
      </w:r>
      <w:r w:rsidR="00671F0B">
        <w:rPr>
          <w:sz w:val="28"/>
          <w:szCs w:val="28"/>
        </w:rPr>
        <w:t>и  не присутствовали  при  конфликте</w:t>
      </w:r>
      <w:r w:rsidR="003D7204">
        <w:rPr>
          <w:sz w:val="28"/>
          <w:szCs w:val="28"/>
        </w:rPr>
        <w:t>. Доброгост П.С. продолжала с ней ругаться, кричала, отталкивала её, пыталась забрать у неё</w:t>
      </w:r>
      <w:r w:rsidR="00671F0B">
        <w:rPr>
          <w:sz w:val="28"/>
          <w:szCs w:val="28"/>
        </w:rPr>
        <w:t xml:space="preserve"> с рук </w:t>
      </w:r>
      <w:r w:rsidR="003D7204">
        <w:rPr>
          <w:sz w:val="28"/>
          <w:szCs w:val="28"/>
        </w:rPr>
        <w:t xml:space="preserve"> ребенка. После этого она поставила ребенка</w:t>
      </w:r>
      <w:r w:rsidR="00671F0B">
        <w:rPr>
          <w:sz w:val="28"/>
          <w:szCs w:val="28"/>
        </w:rPr>
        <w:t xml:space="preserve"> на пол</w:t>
      </w:r>
      <w:r w:rsidR="003D7204">
        <w:rPr>
          <w:sz w:val="28"/>
          <w:szCs w:val="28"/>
        </w:rPr>
        <w:t>, пыталась успокоить Доброгост П.С., но она не реагировала. На крики пришл</w:t>
      </w:r>
      <w:r w:rsidR="00671F0B">
        <w:rPr>
          <w:sz w:val="28"/>
          <w:szCs w:val="28"/>
        </w:rPr>
        <w:t>и</w:t>
      </w:r>
      <w:r w:rsidR="003D7204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охранник</w:t>
      </w:r>
      <w:r w:rsidR="00671F0B">
        <w:rPr>
          <w:sz w:val="28"/>
          <w:szCs w:val="28"/>
        </w:rPr>
        <w:t xml:space="preserve"> и исполняющая обязанности  заведующей заведующей</w:t>
      </w:r>
      <w:r w:rsidR="003D7204">
        <w:rPr>
          <w:sz w:val="28"/>
          <w:szCs w:val="28"/>
        </w:rPr>
        <w:t xml:space="preserve"> Е</w:t>
      </w:r>
      <w:r w:rsidR="008A7664">
        <w:rPr>
          <w:sz w:val="28"/>
          <w:szCs w:val="28"/>
        </w:rPr>
        <w:t>.</w:t>
      </w:r>
      <w:r w:rsidR="00671F0B">
        <w:rPr>
          <w:sz w:val="28"/>
          <w:szCs w:val="28"/>
        </w:rPr>
        <w:t>А.Г</w:t>
      </w:r>
      <w:r w:rsidR="003D7204">
        <w:rPr>
          <w:sz w:val="28"/>
          <w:szCs w:val="28"/>
        </w:rPr>
        <w:t>. Вовремя конфликт</w:t>
      </w:r>
      <w:r w:rsidR="00671F0B">
        <w:rPr>
          <w:sz w:val="28"/>
          <w:szCs w:val="28"/>
        </w:rPr>
        <w:t>а</w:t>
      </w:r>
      <w:r w:rsidR="003D7204">
        <w:rPr>
          <w:sz w:val="28"/>
          <w:szCs w:val="28"/>
        </w:rPr>
        <w:t xml:space="preserve"> Доброгост </w:t>
      </w:r>
      <w:r>
        <w:rPr>
          <w:sz w:val="28"/>
          <w:szCs w:val="28"/>
        </w:rPr>
        <w:t xml:space="preserve">П.С. </w:t>
      </w:r>
      <w:r w:rsidR="003D7204">
        <w:rPr>
          <w:sz w:val="28"/>
          <w:szCs w:val="28"/>
        </w:rPr>
        <w:t>на</w:t>
      </w:r>
      <w:r>
        <w:rPr>
          <w:sz w:val="28"/>
          <w:szCs w:val="28"/>
        </w:rPr>
        <w:t>н</w:t>
      </w:r>
      <w:r w:rsidR="003D7204">
        <w:rPr>
          <w:sz w:val="28"/>
          <w:szCs w:val="28"/>
        </w:rPr>
        <w:t>есла е</w:t>
      </w:r>
      <w:r>
        <w:rPr>
          <w:sz w:val="28"/>
          <w:szCs w:val="28"/>
        </w:rPr>
        <w:t>й</w:t>
      </w:r>
      <w:r w:rsidR="003D7204">
        <w:rPr>
          <w:sz w:val="28"/>
          <w:szCs w:val="28"/>
        </w:rPr>
        <w:t xml:space="preserve"> дв</w:t>
      </w:r>
      <w:r>
        <w:rPr>
          <w:sz w:val="28"/>
          <w:szCs w:val="28"/>
        </w:rPr>
        <w:t>а или три удара рюкзаком по рукам, от чего она испытала физическую боль. Потом Доброгост П.С. позвонили по телефону, она сказала, что потом со всеми разберется и ушла. Они сразу не вызвали полицию, поскольку она растерялась и не ожидала так</w:t>
      </w:r>
      <w:r w:rsidR="00671F0B">
        <w:rPr>
          <w:sz w:val="28"/>
          <w:szCs w:val="28"/>
        </w:rPr>
        <w:t>их событий</w:t>
      </w:r>
      <w:r>
        <w:rPr>
          <w:sz w:val="28"/>
          <w:szCs w:val="28"/>
        </w:rPr>
        <w:t>.</w:t>
      </w:r>
    </w:p>
    <w:p w:rsidR="00665431" w:rsidP="00665431">
      <w:pPr>
        <w:ind w:firstLine="567"/>
        <w:jc w:val="both"/>
        <w:rPr>
          <w:sz w:val="28"/>
          <w:szCs w:val="28"/>
        </w:rPr>
      </w:pPr>
      <w:r w:rsidRPr="00671F0B">
        <w:rPr>
          <w:sz w:val="28"/>
          <w:szCs w:val="28"/>
        </w:rPr>
        <w:t>Е</w:t>
      </w:r>
      <w:r w:rsidR="008A7664">
        <w:rPr>
          <w:sz w:val="28"/>
          <w:szCs w:val="28"/>
        </w:rPr>
        <w:t>.</w:t>
      </w:r>
      <w:r w:rsidRPr="00671F0B">
        <w:rPr>
          <w:sz w:val="28"/>
          <w:szCs w:val="28"/>
        </w:rPr>
        <w:t xml:space="preserve"> А.Г., допрошенная в качестве свидетеля пояснила, что</w:t>
      </w:r>
      <w:r w:rsidRPr="00671F0B" w:rsidR="00F508DB">
        <w:rPr>
          <w:sz w:val="28"/>
          <w:szCs w:val="28"/>
        </w:rPr>
        <w:t xml:space="preserve"> неприязненных отношений между ней и Доброгост П.С. нет, личной заинтересованности в исходе рассматриваемого дела у неё не имеется.  </w:t>
      </w:r>
      <w:r w:rsidRPr="00671F0B" w:rsidR="00AF3639">
        <w:rPr>
          <w:sz w:val="28"/>
          <w:szCs w:val="28"/>
        </w:rPr>
        <w:t>Она работает заместителем</w:t>
      </w:r>
      <w:r w:rsidR="00AF3639">
        <w:rPr>
          <w:sz w:val="28"/>
          <w:szCs w:val="28"/>
        </w:rPr>
        <w:t xml:space="preserve"> заведующего в детском саду «Сказка». Доброгост П.С. является родительницей, водит в </w:t>
      </w:r>
      <w:r w:rsidR="00241B2E">
        <w:rPr>
          <w:sz w:val="28"/>
          <w:szCs w:val="28"/>
        </w:rPr>
        <w:t xml:space="preserve">детский </w:t>
      </w:r>
      <w:r w:rsidR="00AF3639">
        <w:rPr>
          <w:sz w:val="28"/>
          <w:szCs w:val="28"/>
        </w:rPr>
        <w:t>сад</w:t>
      </w:r>
      <w:r w:rsidR="00241B2E">
        <w:rPr>
          <w:sz w:val="28"/>
          <w:szCs w:val="28"/>
        </w:rPr>
        <w:t xml:space="preserve"> своего </w:t>
      </w:r>
      <w:r w:rsidR="00AF3639">
        <w:rPr>
          <w:sz w:val="28"/>
          <w:szCs w:val="28"/>
        </w:rPr>
        <w:t xml:space="preserve"> реб</w:t>
      </w:r>
      <w:r w:rsidR="00671F0B">
        <w:rPr>
          <w:sz w:val="28"/>
          <w:szCs w:val="28"/>
        </w:rPr>
        <w:t>ё</w:t>
      </w:r>
      <w:r w:rsidR="00AF3639">
        <w:rPr>
          <w:sz w:val="28"/>
          <w:szCs w:val="28"/>
        </w:rPr>
        <w:t xml:space="preserve">нка. 23.07.2025 она исполняла обязанности заведующей, так как </w:t>
      </w:r>
      <w:r w:rsidR="00671F0B">
        <w:rPr>
          <w:sz w:val="28"/>
          <w:szCs w:val="28"/>
        </w:rPr>
        <w:t>заведующая</w:t>
      </w:r>
      <w:r w:rsidR="00AF3639">
        <w:rPr>
          <w:sz w:val="28"/>
          <w:szCs w:val="28"/>
        </w:rPr>
        <w:t xml:space="preserve"> была в отпуске, в конце рабочего дня</w:t>
      </w:r>
      <w:r>
        <w:rPr>
          <w:sz w:val="28"/>
          <w:szCs w:val="28"/>
        </w:rPr>
        <w:t xml:space="preserve"> к ней забежал о</w:t>
      </w:r>
      <w:r w:rsidR="00AF3639">
        <w:rPr>
          <w:sz w:val="28"/>
          <w:szCs w:val="28"/>
        </w:rPr>
        <w:t>хранник, и сказал, что в 13 группе скандал, она сразу же подбежала в группу узнат</w:t>
      </w:r>
      <w:r>
        <w:rPr>
          <w:sz w:val="28"/>
          <w:szCs w:val="28"/>
        </w:rPr>
        <w:t>ь</w:t>
      </w:r>
      <w:r w:rsidR="00AF3639">
        <w:rPr>
          <w:sz w:val="28"/>
          <w:szCs w:val="28"/>
        </w:rPr>
        <w:t>, что случилось. Там находился воспита</w:t>
      </w:r>
      <w:r>
        <w:rPr>
          <w:sz w:val="28"/>
          <w:szCs w:val="28"/>
        </w:rPr>
        <w:t xml:space="preserve">тель </w:t>
      </w:r>
      <w:r w:rsidR="008A7664">
        <w:rPr>
          <w:sz w:val="28"/>
          <w:szCs w:val="28"/>
        </w:rPr>
        <w:t>Н.Е.А.</w:t>
      </w:r>
      <w:r>
        <w:rPr>
          <w:sz w:val="28"/>
          <w:szCs w:val="28"/>
        </w:rPr>
        <w:t xml:space="preserve">, </w:t>
      </w:r>
      <w:r w:rsidR="00AF3639">
        <w:rPr>
          <w:sz w:val="28"/>
          <w:szCs w:val="28"/>
        </w:rPr>
        <w:t>дети</w:t>
      </w:r>
      <w:r>
        <w:rPr>
          <w:sz w:val="28"/>
          <w:szCs w:val="28"/>
        </w:rPr>
        <w:t>,</w:t>
      </w:r>
      <w:r w:rsidR="00AF3639">
        <w:rPr>
          <w:sz w:val="28"/>
          <w:szCs w:val="28"/>
        </w:rPr>
        <w:t xml:space="preserve"> ро</w:t>
      </w:r>
      <w:r>
        <w:rPr>
          <w:sz w:val="28"/>
          <w:szCs w:val="28"/>
        </w:rPr>
        <w:t>д</w:t>
      </w:r>
      <w:r w:rsidR="00AF3639">
        <w:rPr>
          <w:sz w:val="28"/>
          <w:szCs w:val="28"/>
        </w:rPr>
        <w:t>ители и Доброгост</w:t>
      </w:r>
      <w:r>
        <w:rPr>
          <w:sz w:val="28"/>
          <w:szCs w:val="28"/>
        </w:rPr>
        <w:t xml:space="preserve"> П.С.</w:t>
      </w:r>
      <w:r w:rsidR="00AF3639">
        <w:rPr>
          <w:sz w:val="28"/>
          <w:szCs w:val="28"/>
        </w:rPr>
        <w:t xml:space="preserve"> Доброгост </w:t>
      </w:r>
      <w:r>
        <w:rPr>
          <w:sz w:val="28"/>
          <w:szCs w:val="28"/>
        </w:rPr>
        <w:t xml:space="preserve">П.С. </w:t>
      </w:r>
      <w:r w:rsidR="00AF3639">
        <w:rPr>
          <w:sz w:val="28"/>
          <w:szCs w:val="28"/>
        </w:rPr>
        <w:t>очень сильно кричала</w:t>
      </w:r>
      <w:r>
        <w:rPr>
          <w:sz w:val="28"/>
          <w:szCs w:val="28"/>
        </w:rPr>
        <w:t>,</w:t>
      </w:r>
      <w:r w:rsidR="00AF3639">
        <w:rPr>
          <w:sz w:val="28"/>
          <w:szCs w:val="28"/>
        </w:rPr>
        <w:t xml:space="preserve"> ругалась</w:t>
      </w:r>
      <w:r>
        <w:rPr>
          <w:sz w:val="28"/>
          <w:szCs w:val="28"/>
        </w:rPr>
        <w:t>,</w:t>
      </w:r>
      <w:r w:rsidR="00AF3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выражалась нецензурной бранью, </w:t>
      </w:r>
      <w:r w:rsidR="00AF3639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попыталась </w:t>
      </w:r>
      <w:r w:rsidR="00AF3639">
        <w:rPr>
          <w:sz w:val="28"/>
          <w:szCs w:val="28"/>
        </w:rPr>
        <w:t>выя</w:t>
      </w:r>
      <w:r>
        <w:rPr>
          <w:sz w:val="28"/>
          <w:szCs w:val="28"/>
        </w:rPr>
        <w:t>с</w:t>
      </w:r>
      <w:r w:rsidR="00AF3639">
        <w:rPr>
          <w:sz w:val="28"/>
          <w:szCs w:val="28"/>
        </w:rPr>
        <w:t>нить</w:t>
      </w:r>
      <w:r>
        <w:rPr>
          <w:sz w:val="28"/>
          <w:szCs w:val="28"/>
        </w:rPr>
        <w:t>,</w:t>
      </w:r>
      <w:r w:rsidR="00AF3639">
        <w:rPr>
          <w:sz w:val="28"/>
          <w:szCs w:val="28"/>
        </w:rPr>
        <w:t xml:space="preserve"> что произошло на</w:t>
      </w:r>
      <w:r>
        <w:rPr>
          <w:sz w:val="28"/>
          <w:szCs w:val="28"/>
        </w:rPr>
        <w:t>,</w:t>
      </w:r>
      <w:r w:rsidR="00AF3639">
        <w:rPr>
          <w:sz w:val="28"/>
          <w:szCs w:val="28"/>
        </w:rPr>
        <w:t xml:space="preserve"> что Доброгост</w:t>
      </w:r>
      <w:r>
        <w:rPr>
          <w:sz w:val="28"/>
          <w:szCs w:val="28"/>
        </w:rPr>
        <w:t xml:space="preserve"> П.С. </w:t>
      </w:r>
      <w:r w:rsidR="00AF3639">
        <w:rPr>
          <w:sz w:val="28"/>
          <w:szCs w:val="28"/>
        </w:rPr>
        <w:t>по</w:t>
      </w:r>
      <w:r>
        <w:rPr>
          <w:sz w:val="28"/>
          <w:szCs w:val="28"/>
        </w:rPr>
        <w:t>я</w:t>
      </w:r>
      <w:r w:rsidR="00AF3639">
        <w:rPr>
          <w:sz w:val="28"/>
          <w:szCs w:val="28"/>
        </w:rPr>
        <w:t>снила, что воспита</w:t>
      </w:r>
      <w:r>
        <w:rPr>
          <w:sz w:val="28"/>
          <w:szCs w:val="28"/>
        </w:rPr>
        <w:t>те</w:t>
      </w:r>
      <w:r w:rsidR="00AF3639">
        <w:rPr>
          <w:sz w:val="28"/>
          <w:szCs w:val="28"/>
        </w:rPr>
        <w:t xml:space="preserve">ль пытается </w:t>
      </w:r>
      <w:r>
        <w:rPr>
          <w:sz w:val="28"/>
          <w:szCs w:val="28"/>
        </w:rPr>
        <w:t>причинить</w:t>
      </w:r>
      <w:r w:rsidR="00AF3639">
        <w:rPr>
          <w:sz w:val="28"/>
          <w:szCs w:val="28"/>
        </w:rPr>
        <w:t xml:space="preserve"> вред её ребенку, воспита</w:t>
      </w:r>
      <w:r>
        <w:rPr>
          <w:sz w:val="28"/>
          <w:szCs w:val="28"/>
        </w:rPr>
        <w:t>те</w:t>
      </w:r>
      <w:r w:rsidR="00AF3639">
        <w:rPr>
          <w:sz w:val="28"/>
          <w:szCs w:val="28"/>
        </w:rPr>
        <w:t>ль пояснила, что её ребенку никто вредить не собирался, что ре</w:t>
      </w:r>
      <w:r>
        <w:rPr>
          <w:sz w:val="28"/>
          <w:szCs w:val="28"/>
        </w:rPr>
        <w:t>б</w:t>
      </w:r>
      <w:r w:rsidR="00AF3639">
        <w:rPr>
          <w:sz w:val="28"/>
          <w:szCs w:val="28"/>
        </w:rPr>
        <w:t>енок пы</w:t>
      </w:r>
      <w:r>
        <w:rPr>
          <w:sz w:val="28"/>
          <w:szCs w:val="28"/>
        </w:rPr>
        <w:t>тался залезть</w:t>
      </w:r>
      <w:r w:rsidR="00AF3639">
        <w:rPr>
          <w:sz w:val="28"/>
          <w:szCs w:val="28"/>
        </w:rPr>
        <w:t xml:space="preserve"> на перекладину</w:t>
      </w:r>
      <w:r w:rsidR="00241B2E">
        <w:rPr>
          <w:sz w:val="28"/>
          <w:szCs w:val="28"/>
        </w:rPr>
        <w:t xml:space="preserve"> в туалетной комнате</w:t>
      </w:r>
      <w:r w:rsidR="00AF3639">
        <w:rPr>
          <w:sz w:val="28"/>
          <w:szCs w:val="28"/>
        </w:rPr>
        <w:t>, она держала ребенка на рука</w:t>
      </w:r>
      <w:r>
        <w:rPr>
          <w:sz w:val="28"/>
          <w:szCs w:val="28"/>
        </w:rPr>
        <w:t>х и объясняла ему, что так делать нельзя. Доброгост П.С. кричала матом, угрожала, они попытались её успокоить, но она успокаиваться не хотела. В руках у Доброгост П.С. был рюкзак де</w:t>
      </w:r>
      <w:r w:rsidR="00671F0B">
        <w:rPr>
          <w:sz w:val="28"/>
          <w:szCs w:val="28"/>
        </w:rPr>
        <w:t>тск</w:t>
      </w:r>
      <w:r>
        <w:rPr>
          <w:sz w:val="28"/>
          <w:szCs w:val="28"/>
        </w:rPr>
        <w:t>ий, что там находилось она не знает, так как не видела,</w:t>
      </w:r>
      <w:r w:rsidR="00671F0B">
        <w:rPr>
          <w:sz w:val="28"/>
          <w:szCs w:val="28"/>
        </w:rPr>
        <w:t xml:space="preserve"> видела как </w:t>
      </w:r>
      <w:r>
        <w:rPr>
          <w:sz w:val="28"/>
          <w:szCs w:val="28"/>
        </w:rPr>
        <w:t xml:space="preserve"> Доброгост П.С. замахнулась на Н</w:t>
      </w:r>
      <w:r w:rsidR="008A7664">
        <w:rPr>
          <w:sz w:val="28"/>
          <w:szCs w:val="28"/>
        </w:rPr>
        <w:t>.</w:t>
      </w:r>
      <w:r>
        <w:rPr>
          <w:sz w:val="28"/>
          <w:szCs w:val="28"/>
        </w:rPr>
        <w:t xml:space="preserve"> Е.А. и ударила её по телу рюкзаком два </w:t>
      </w:r>
      <w:r w:rsidR="00671F0B">
        <w:rPr>
          <w:sz w:val="28"/>
          <w:szCs w:val="28"/>
        </w:rPr>
        <w:t xml:space="preserve"> </w:t>
      </w:r>
      <w:r>
        <w:rPr>
          <w:sz w:val="28"/>
          <w:szCs w:val="28"/>
        </w:rPr>
        <w:t>или три раза</w:t>
      </w:r>
      <w:r w:rsidR="00671F0B">
        <w:rPr>
          <w:sz w:val="28"/>
          <w:szCs w:val="28"/>
        </w:rPr>
        <w:t>,  увидев это  она  сразу  же  встала  между ними, что</w:t>
      </w:r>
      <w:r w:rsidR="00241B2E">
        <w:rPr>
          <w:sz w:val="28"/>
          <w:szCs w:val="28"/>
        </w:rPr>
        <w:t>бы</w:t>
      </w:r>
      <w:r w:rsidR="00671F0B">
        <w:rPr>
          <w:sz w:val="28"/>
          <w:szCs w:val="28"/>
        </w:rPr>
        <w:t xml:space="preserve">  прекратить  противоправные  действия Доброгост  П.С.  в отношении   работника  детского  сада  </w:t>
      </w:r>
      <w:r w:rsidR="008A7664">
        <w:rPr>
          <w:sz w:val="28"/>
          <w:szCs w:val="28"/>
        </w:rPr>
        <w:t>Н.Е.А.</w:t>
      </w:r>
    </w:p>
    <w:p w:rsidR="00163682" w:rsidRPr="00F41D6E" w:rsidP="002A733E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Мировой судья, заслушав </w:t>
      </w:r>
      <w:r w:rsidR="00665431">
        <w:rPr>
          <w:sz w:val="28"/>
          <w:szCs w:val="28"/>
        </w:rPr>
        <w:t>потерпевшую</w:t>
      </w:r>
      <w:r w:rsidR="002A733E">
        <w:rPr>
          <w:sz w:val="28"/>
          <w:szCs w:val="28"/>
        </w:rPr>
        <w:t xml:space="preserve"> </w:t>
      </w:r>
      <w:r w:rsidR="008A7664">
        <w:rPr>
          <w:sz w:val="28"/>
          <w:szCs w:val="28"/>
        </w:rPr>
        <w:t>Н.Е.А.</w:t>
      </w:r>
      <w:r w:rsidR="002A733E">
        <w:rPr>
          <w:sz w:val="28"/>
          <w:szCs w:val="28"/>
        </w:rPr>
        <w:t>, свидетеля Е</w:t>
      </w:r>
      <w:r w:rsidR="008A7664">
        <w:rPr>
          <w:sz w:val="28"/>
          <w:szCs w:val="28"/>
        </w:rPr>
        <w:t>.</w:t>
      </w:r>
      <w:r w:rsidR="002A733E">
        <w:rPr>
          <w:sz w:val="28"/>
          <w:szCs w:val="28"/>
        </w:rPr>
        <w:t xml:space="preserve"> А.Г., </w:t>
      </w:r>
      <w:r w:rsidRPr="00F41D6E">
        <w:rPr>
          <w:sz w:val="28"/>
          <w:szCs w:val="28"/>
        </w:rPr>
        <w:t xml:space="preserve">исследовав материалы административного дела: </w:t>
      </w:r>
      <w:r w:rsidRPr="00F41D6E" w:rsidR="00312ED4">
        <w:rPr>
          <w:sz w:val="28"/>
          <w:szCs w:val="28"/>
        </w:rPr>
        <w:t xml:space="preserve">протокол </w:t>
      </w:r>
      <w:r w:rsidRPr="00F41D6E" w:rsidR="002C5B49">
        <w:rPr>
          <w:sz w:val="28"/>
          <w:szCs w:val="28"/>
        </w:rPr>
        <w:t>86 №</w:t>
      </w:r>
      <w:r w:rsidRPr="00F41D6E" w:rsidR="00070A54">
        <w:rPr>
          <w:sz w:val="28"/>
          <w:szCs w:val="28"/>
        </w:rPr>
        <w:t>326</w:t>
      </w:r>
      <w:r w:rsidRPr="00F41D6E" w:rsidR="004D5381">
        <w:rPr>
          <w:sz w:val="28"/>
          <w:szCs w:val="28"/>
        </w:rPr>
        <w:t xml:space="preserve">340 </w:t>
      </w:r>
      <w:r w:rsidRPr="00F41D6E" w:rsidR="005B5F43">
        <w:rPr>
          <w:sz w:val="28"/>
          <w:szCs w:val="28"/>
        </w:rPr>
        <w:t>об адми</w:t>
      </w:r>
      <w:r w:rsidRPr="00F41D6E" w:rsidR="00FA77B7">
        <w:rPr>
          <w:sz w:val="28"/>
          <w:szCs w:val="28"/>
        </w:rPr>
        <w:t xml:space="preserve">нистративном правонарушении от </w:t>
      </w:r>
      <w:r w:rsidRPr="00F41D6E" w:rsidR="00070A54">
        <w:rPr>
          <w:sz w:val="28"/>
          <w:szCs w:val="28"/>
        </w:rPr>
        <w:t>1</w:t>
      </w:r>
      <w:r w:rsidRPr="00F41D6E" w:rsidR="00C805C9">
        <w:rPr>
          <w:sz w:val="28"/>
          <w:szCs w:val="28"/>
        </w:rPr>
        <w:t>1</w:t>
      </w:r>
      <w:r w:rsidRPr="00F41D6E" w:rsidR="002C5B49">
        <w:rPr>
          <w:sz w:val="28"/>
          <w:szCs w:val="28"/>
        </w:rPr>
        <w:t>.</w:t>
      </w:r>
      <w:r w:rsidRPr="00F41D6E" w:rsidR="004D5381">
        <w:rPr>
          <w:sz w:val="28"/>
          <w:szCs w:val="28"/>
        </w:rPr>
        <w:t>03.2026</w:t>
      </w:r>
      <w:r w:rsidRPr="00F41D6E" w:rsidR="00312ED4">
        <w:rPr>
          <w:sz w:val="28"/>
          <w:szCs w:val="28"/>
        </w:rPr>
        <w:t xml:space="preserve">; </w:t>
      </w:r>
      <w:r w:rsidRPr="00F41D6E" w:rsidR="00782C2F">
        <w:rPr>
          <w:sz w:val="28"/>
          <w:szCs w:val="28"/>
        </w:rPr>
        <w:t>рапорт</w:t>
      </w:r>
      <w:r w:rsidRPr="00F41D6E" w:rsidR="00C805C9">
        <w:rPr>
          <w:sz w:val="28"/>
          <w:szCs w:val="28"/>
        </w:rPr>
        <w:t xml:space="preserve"> </w:t>
      </w:r>
      <w:r w:rsidRPr="00F41D6E" w:rsidR="004D5381">
        <w:rPr>
          <w:sz w:val="28"/>
          <w:szCs w:val="28"/>
        </w:rPr>
        <w:t xml:space="preserve">УУП </w:t>
      </w:r>
      <w:r w:rsidRPr="00F41D6E" w:rsidR="00782C2F">
        <w:rPr>
          <w:sz w:val="28"/>
          <w:szCs w:val="28"/>
        </w:rPr>
        <w:t xml:space="preserve">ОМВД России по г. Когалыму от </w:t>
      </w:r>
      <w:r w:rsidRPr="00F41D6E" w:rsidR="004D5381">
        <w:rPr>
          <w:sz w:val="28"/>
          <w:szCs w:val="28"/>
        </w:rPr>
        <w:t>10.10.2025</w:t>
      </w:r>
      <w:r w:rsidRPr="00F41D6E" w:rsidR="00782C2F">
        <w:rPr>
          <w:sz w:val="28"/>
          <w:szCs w:val="28"/>
        </w:rPr>
        <w:t xml:space="preserve">; </w:t>
      </w:r>
      <w:r w:rsidRPr="00F41D6E" w:rsidR="004D5381">
        <w:rPr>
          <w:sz w:val="28"/>
          <w:szCs w:val="28"/>
        </w:rPr>
        <w:t xml:space="preserve">рапорт об обнаружении признаков административного правонарушения ст. инспектора ГИАЗ ОМВД России по г. Когалыму от 30.09.2025; </w:t>
      </w:r>
      <w:r w:rsidRPr="00F41D6E" w:rsidR="001C74A0">
        <w:rPr>
          <w:sz w:val="28"/>
          <w:szCs w:val="28"/>
        </w:rPr>
        <w:t>постановление</w:t>
      </w:r>
      <w:r w:rsidRPr="00F41D6E" w:rsidR="004D5381">
        <w:rPr>
          <w:sz w:val="28"/>
          <w:szCs w:val="28"/>
        </w:rPr>
        <w:t xml:space="preserve"> об</w:t>
      </w:r>
      <w:r w:rsidRPr="00F41D6E" w:rsidR="001C74A0">
        <w:rPr>
          <w:sz w:val="28"/>
          <w:szCs w:val="28"/>
        </w:rPr>
        <w:t xml:space="preserve"> </w:t>
      </w:r>
      <w:r w:rsidRPr="00F41D6E" w:rsidR="004D5381">
        <w:rPr>
          <w:sz w:val="28"/>
          <w:szCs w:val="28"/>
        </w:rPr>
        <w:t>от</w:t>
      </w:r>
      <w:r w:rsidRPr="00F41D6E" w:rsidR="001C74A0">
        <w:rPr>
          <w:sz w:val="28"/>
          <w:szCs w:val="28"/>
        </w:rPr>
        <w:t>к</w:t>
      </w:r>
      <w:r w:rsidRPr="00F41D6E" w:rsidR="004D5381">
        <w:rPr>
          <w:sz w:val="28"/>
          <w:szCs w:val="28"/>
        </w:rPr>
        <w:t xml:space="preserve">азе в возбуждении уголовного дела от 11.08.2025; заявление </w:t>
      </w:r>
      <w:r w:rsidR="008A7664">
        <w:rPr>
          <w:sz w:val="28"/>
          <w:szCs w:val="28"/>
        </w:rPr>
        <w:t>Н.Е.А.</w:t>
      </w:r>
      <w:r w:rsidRPr="00F41D6E" w:rsidR="004D5381">
        <w:rPr>
          <w:sz w:val="28"/>
          <w:szCs w:val="28"/>
        </w:rPr>
        <w:t xml:space="preserve"> на имя прокурора г. </w:t>
      </w:r>
      <w:r w:rsidRPr="00F41D6E" w:rsidR="001C74A0">
        <w:rPr>
          <w:sz w:val="28"/>
          <w:szCs w:val="28"/>
        </w:rPr>
        <w:t>Когалыму</w:t>
      </w:r>
      <w:r w:rsidRPr="00F41D6E" w:rsidR="004D5381">
        <w:rPr>
          <w:sz w:val="28"/>
          <w:szCs w:val="28"/>
        </w:rPr>
        <w:t xml:space="preserve"> от </w:t>
      </w:r>
      <w:r w:rsidRPr="00F41D6E" w:rsidR="004D5381">
        <w:rPr>
          <w:sz w:val="28"/>
          <w:szCs w:val="28"/>
        </w:rPr>
        <w:t>01.08.2025</w:t>
      </w:r>
      <w:r w:rsidRPr="00F41D6E" w:rsidR="00F41D6E">
        <w:rPr>
          <w:sz w:val="28"/>
          <w:szCs w:val="28"/>
        </w:rPr>
        <w:t xml:space="preserve"> согласно которому 23.07.2025 года, в 17 часов 40 минут она находилась на своем рабочем месте в группе № 13 корпуса № 2 Муниципального автономного дошкольного образовательного учреждения города Когалыма «Сказка». </w:t>
      </w:r>
      <w:r w:rsidRPr="00F41D6E" w:rsidR="00F41D6E">
        <w:rPr>
          <w:bCs/>
          <w:sz w:val="28"/>
          <w:szCs w:val="28"/>
        </w:rPr>
        <w:t xml:space="preserve">В </w:t>
      </w:r>
      <w:r w:rsidRPr="00F41D6E" w:rsidR="00F41D6E">
        <w:rPr>
          <w:sz w:val="28"/>
          <w:szCs w:val="28"/>
        </w:rPr>
        <w:t>это время со стороны матери её воспитанника Доброгост В</w:t>
      </w:r>
      <w:r w:rsidR="008A7664">
        <w:rPr>
          <w:sz w:val="28"/>
          <w:szCs w:val="28"/>
        </w:rPr>
        <w:t xml:space="preserve">. </w:t>
      </w:r>
      <w:r w:rsidRPr="00F41D6E" w:rsidR="00F41D6E">
        <w:rPr>
          <w:sz w:val="28"/>
          <w:szCs w:val="28"/>
        </w:rPr>
        <w:t>в её адрес было допущено оскорбление, выразившееся в унижении её чести и достоинств</w:t>
      </w:r>
      <w:r w:rsidR="008725E0">
        <w:rPr>
          <w:sz w:val="28"/>
          <w:szCs w:val="28"/>
        </w:rPr>
        <w:t>а</w:t>
      </w:r>
      <w:r w:rsidRPr="00F41D6E" w:rsidR="00F41D6E">
        <w:rPr>
          <w:sz w:val="28"/>
          <w:szCs w:val="28"/>
        </w:rPr>
        <w:t xml:space="preserve"> в неприличной форме, а также от неё же она получила толчки и удары по телу рюкзаком. Это происходило в присутствии свидетелей. </w:t>
      </w:r>
      <w:r w:rsidRPr="00F41D6E" w:rsidR="00F41D6E">
        <w:rPr>
          <w:bCs/>
          <w:sz w:val="28"/>
          <w:szCs w:val="28"/>
        </w:rPr>
        <w:t xml:space="preserve">В </w:t>
      </w:r>
      <w:r w:rsidRPr="00F41D6E" w:rsidR="00F41D6E">
        <w:rPr>
          <w:sz w:val="28"/>
          <w:szCs w:val="28"/>
        </w:rPr>
        <w:t>указанное время они с ребятами собирали в игровой комнате на ковре конструктор, и готовились идти гулять, несколько ребятишек пошли в туалет, в том числе и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Доброгост, через некоторое время из туалета вышла девочка сообщила е</w:t>
      </w:r>
      <w:r w:rsidR="00671F0B">
        <w:rPr>
          <w:sz w:val="28"/>
          <w:szCs w:val="28"/>
        </w:rPr>
        <w:t>й</w:t>
      </w:r>
      <w:r w:rsidRPr="00F41D6E" w:rsidR="00F41D6E">
        <w:rPr>
          <w:sz w:val="28"/>
          <w:szCs w:val="28"/>
        </w:rPr>
        <w:t>, что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Доброгост лезет на стенку. </w:t>
      </w:r>
      <w:r w:rsidRPr="00F41D6E" w:rsidR="00F41D6E">
        <w:rPr>
          <w:bCs/>
          <w:sz w:val="28"/>
          <w:szCs w:val="28"/>
        </w:rPr>
        <w:t xml:space="preserve">Она </w:t>
      </w:r>
      <w:r w:rsidRPr="00F41D6E" w:rsidR="00F41D6E">
        <w:rPr>
          <w:sz w:val="28"/>
          <w:szCs w:val="28"/>
        </w:rPr>
        <w:t>сразу зашла в туалетную комнату и увидела, что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встал на край ванны и подтягивается наверх перекладины используя сушилку для ветоши. После чего она взяла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на руки, и держа его в руках посадила на перекладину, чтобы показать малышу, как там высоко и опасно. Ребенку ничего не угрожало он находился у неё на руках, не плакал, внимательно </w:t>
      </w:r>
      <w:r w:rsidR="008725E0">
        <w:rPr>
          <w:sz w:val="28"/>
          <w:szCs w:val="28"/>
        </w:rPr>
        <w:t>её</w:t>
      </w:r>
      <w:r w:rsidRPr="00F41D6E" w:rsidR="00F41D6E">
        <w:rPr>
          <w:sz w:val="28"/>
          <w:szCs w:val="28"/>
        </w:rPr>
        <w:t xml:space="preserve"> слушал. </w:t>
      </w:r>
      <w:r w:rsidRPr="00F41D6E" w:rsidR="00F41D6E">
        <w:rPr>
          <w:bCs/>
          <w:sz w:val="28"/>
          <w:szCs w:val="28"/>
        </w:rPr>
        <w:t xml:space="preserve">В </w:t>
      </w:r>
      <w:r w:rsidRPr="00F41D6E" w:rsidR="00F41D6E">
        <w:rPr>
          <w:sz w:val="28"/>
          <w:szCs w:val="28"/>
        </w:rPr>
        <w:t>этот момент, зашла ма</w:t>
      </w:r>
      <w:r w:rsidR="008725E0">
        <w:rPr>
          <w:sz w:val="28"/>
          <w:szCs w:val="28"/>
        </w:rPr>
        <w:t>ма</w:t>
      </w:r>
      <w:r w:rsidRPr="00F41D6E" w:rsidR="00F41D6E">
        <w:rPr>
          <w:sz w:val="28"/>
          <w:szCs w:val="28"/>
        </w:rPr>
        <w:t xml:space="preserve">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-Доброгост Полина Сергеевна, толкнула её в плечо </w:t>
      </w:r>
      <w:r w:rsidRPr="00F41D6E" w:rsidR="00F41D6E">
        <w:rPr>
          <w:bCs/>
          <w:sz w:val="28"/>
          <w:szCs w:val="28"/>
        </w:rPr>
        <w:t xml:space="preserve">и </w:t>
      </w:r>
      <w:r w:rsidRPr="00F41D6E" w:rsidR="00F41D6E">
        <w:rPr>
          <w:sz w:val="28"/>
          <w:szCs w:val="28"/>
        </w:rPr>
        <w:t>криками и оскорблениями в её адрес обозвала её. Стала у неё с криками и оскорблениями вырывать из рук ребенка, одной рукой дергая его, после чего Вова заплакал, Полина Сергеевна продолжала сильно кричать и нецензурно выражаться «с ... ты еще пожалеешь, ты не знаешь чей он сын». Она</w:t>
      </w:r>
      <w:r w:rsidRPr="00F41D6E" w:rsidR="00F41D6E">
        <w:rPr>
          <w:bCs/>
          <w:sz w:val="28"/>
          <w:szCs w:val="28"/>
        </w:rPr>
        <w:t xml:space="preserve"> </w:t>
      </w:r>
      <w:r w:rsidRPr="00F41D6E" w:rsidR="00F41D6E">
        <w:rPr>
          <w:sz w:val="28"/>
          <w:szCs w:val="28"/>
        </w:rPr>
        <w:t>пыталась с ней поговорить и вывести из туалета других детей, которые испугались криков Доброгост П</w:t>
      </w:r>
      <w:r w:rsidR="00241B2E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С</w:t>
      </w:r>
      <w:r w:rsidR="00241B2E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 и </w:t>
      </w:r>
      <w:r w:rsidR="00241B2E">
        <w:rPr>
          <w:sz w:val="28"/>
          <w:szCs w:val="28"/>
        </w:rPr>
        <w:t xml:space="preserve">стали </w:t>
      </w:r>
      <w:r w:rsidRPr="00F41D6E" w:rsidR="00F41D6E">
        <w:rPr>
          <w:sz w:val="28"/>
          <w:szCs w:val="28"/>
        </w:rPr>
        <w:t xml:space="preserve">плакать. </w:t>
      </w:r>
      <w:r w:rsidR="00241B2E">
        <w:rPr>
          <w:sz w:val="28"/>
          <w:szCs w:val="28"/>
        </w:rPr>
        <w:t>Доброгост П.</w:t>
      </w:r>
      <w:r w:rsidRPr="00F41D6E" w:rsidR="00F41D6E">
        <w:rPr>
          <w:sz w:val="28"/>
          <w:szCs w:val="28"/>
        </w:rPr>
        <w:t>С</w:t>
      </w:r>
      <w:r w:rsidR="00241B2E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>, кроме нецензурной брани стала тыкать пальцами показывая «где у меня и чего не хватает». Также тыкая пальцами по её телу она стала угрожать ей папой В</w:t>
      </w:r>
      <w:r w:rsidR="008A7664">
        <w:rPr>
          <w:sz w:val="28"/>
          <w:szCs w:val="28"/>
        </w:rPr>
        <w:t>.</w:t>
      </w:r>
      <w:r w:rsidRPr="00F41D6E" w:rsidR="00F41D6E">
        <w:rPr>
          <w:sz w:val="28"/>
          <w:szCs w:val="28"/>
        </w:rPr>
        <w:t xml:space="preserve">, который работает </w:t>
      </w:r>
      <w:r w:rsidR="00241B2E">
        <w:rPr>
          <w:sz w:val="28"/>
          <w:szCs w:val="28"/>
        </w:rPr>
        <w:t>в</w:t>
      </w:r>
      <w:r w:rsidRPr="00F41D6E" w:rsidR="00F41D6E">
        <w:rPr>
          <w:sz w:val="28"/>
          <w:szCs w:val="28"/>
        </w:rPr>
        <w:t xml:space="preserve"> органах ОМВД. На крики Доброгост П.С. в группу поднялись охранник и заместитель заведующего садика</w:t>
      </w:r>
      <w:r w:rsidR="008725E0">
        <w:rPr>
          <w:sz w:val="28"/>
          <w:szCs w:val="28"/>
        </w:rPr>
        <w:t xml:space="preserve"> Е</w:t>
      </w:r>
      <w:r w:rsidR="008A7664">
        <w:rPr>
          <w:sz w:val="28"/>
          <w:szCs w:val="28"/>
        </w:rPr>
        <w:t xml:space="preserve">.А.Г. </w:t>
      </w:r>
      <w:r w:rsidRPr="00F41D6E" w:rsidR="00F41D6E">
        <w:rPr>
          <w:sz w:val="28"/>
          <w:szCs w:val="28"/>
        </w:rPr>
        <w:t xml:space="preserve"> </w:t>
      </w:r>
      <w:r w:rsidR="008725E0">
        <w:rPr>
          <w:sz w:val="28"/>
          <w:szCs w:val="28"/>
        </w:rPr>
        <w:t xml:space="preserve">Доброгост П.С. </w:t>
      </w:r>
      <w:r w:rsidRPr="00F41D6E" w:rsidR="00F41D6E">
        <w:rPr>
          <w:sz w:val="28"/>
          <w:szCs w:val="28"/>
        </w:rPr>
        <w:t xml:space="preserve">продолжала на </w:t>
      </w:r>
      <w:r w:rsidR="008725E0">
        <w:rPr>
          <w:sz w:val="28"/>
          <w:szCs w:val="28"/>
        </w:rPr>
        <w:t>неё</w:t>
      </w:r>
      <w:r w:rsidRPr="00F41D6E" w:rsidR="00F41D6E">
        <w:rPr>
          <w:sz w:val="28"/>
          <w:szCs w:val="28"/>
        </w:rPr>
        <w:t xml:space="preserve"> кричать и оскорблять при них и родителях, которые пришли за детьми. Дети от испуга плакали. Родители просили её успокоиться, но она не реагировала, огрызалась. В процессе бесконечных оскорблений и криков в её адрес, </w:t>
      </w:r>
      <w:r w:rsidR="00241B2E">
        <w:rPr>
          <w:sz w:val="28"/>
          <w:szCs w:val="28"/>
        </w:rPr>
        <w:t>Доброгост  П.С.</w:t>
      </w:r>
      <w:r w:rsidRPr="00F41D6E" w:rsidR="00F41D6E">
        <w:rPr>
          <w:sz w:val="28"/>
          <w:szCs w:val="28"/>
        </w:rPr>
        <w:t xml:space="preserve"> несколько раз ударила </w:t>
      </w:r>
      <w:r w:rsidR="008725E0">
        <w:rPr>
          <w:sz w:val="28"/>
          <w:szCs w:val="28"/>
        </w:rPr>
        <w:t>её</w:t>
      </w:r>
      <w:r w:rsidRPr="00F41D6E" w:rsidR="00F41D6E">
        <w:rPr>
          <w:sz w:val="28"/>
          <w:szCs w:val="28"/>
        </w:rPr>
        <w:t xml:space="preserve"> рюкзаком по телу, из-за чего </w:t>
      </w:r>
      <w:r w:rsidR="008725E0">
        <w:rPr>
          <w:sz w:val="28"/>
          <w:szCs w:val="28"/>
        </w:rPr>
        <w:t>она</w:t>
      </w:r>
      <w:r w:rsidRPr="00F41D6E" w:rsidR="00F41D6E">
        <w:rPr>
          <w:sz w:val="28"/>
          <w:szCs w:val="28"/>
        </w:rPr>
        <w:t xml:space="preserve"> ощутила физическую боль. Увидев, что </w:t>
      </w:r>
      <w:r w:rsidR="008725E0">
        <w:rPr>
          <w:sz w:val="28"/>
          <w:szCs w:val="28"/>
        </w:rPr>
        <w:t>Доброгост П.С.</w:t>
      </w:r>
      <w:r w:rsidRPr="00F41D6E" w:rsidR="00F41D6E">
        <w:rPr>
          <w:sz w:val="28"/>
          <w:szCs w:val="28"/>
        </w:rPr>
        <w:t xml:space="preserve"> наносит </w:t>
      </w:r>
      <w:r w:rsidR="008725E0">
        <w:rPr>
          <w:sz w:val="28"/>
          <w:szCs w:val="28"/>
        </w:rPr>
        <w:t>её</w:t>
      </w:r>
      <w:r w:rsidRPr="00F41D6E" w:rsidR="00F41D6E">
        <w:rPr>
          <w:sz w:val="28"/>
          <w:szCs w:val="28"/>
        </w:rPr>
        <w:t xml:space="preserve"> удары рюкзаком, между </w:t>
      </w:r>
      <w:r w:rsidR="008725E0">
        <w:rPr>
          <w:sz w:val="28"/>
          <w:szCs w:val="28"/>
        </w:rPr>
        <w:t>не</w:t>
      </w:r>
      <w:r w:rsidR="00241B2E">
        <w:rPr>
          <w:sz w:val="28"/>
          <w:szCs w:val="28"/>
        </w:rPr>
        <w:t>й</w:t>
      </w:r>
      <w:r w:rsidRPr="00F41D6E" w:rsidR="00F41D6E">
        <w:rPr>
          <w:sz w:val="28"/>
          <w:szCs w:val="28"/>
        </w:rPr>
        <w:t xml:space="preserve"> и Доброгост П.С. встала заместитель заведующего </w:t>
      </w:r>
      <w:r w:rsidR="008725E0">
        <w:rPr>
          <w:sz w:val="28"/>
          <w:szCs w:val="28"/>
        </w:rPr>
        <w:t>Е</w:t>
      </w:r>
      <w:r w:rsidR="008A7664">
        <w:rPr>
          <w:sz w:val="28"/>
          <w:szCs w:val="28"/>
        </w:rPr>
        <w:t>.</w:t>
      </w:r>
      <w:r w:rsidR="008725E0">
        <w:rPr>
          <w:sz w:val="28"/>
          <w:szCs w:val="28"/>
        </w:rPr>
        <w:t>А.</w:t>
      </w:r>
      <w:r w:rsidRPr="00F41D6E" w:rsidR="00F41D6E">
        <w:rPr>
          <w:sz w:val="28"/>
          <w:szCs w:val="28"/>
        </w:rPr>
        <w:t>Г</w:t>
      </w:r>
      <w:r w:rsidR="008725E0">
        <w:rPr>
          <w:sz w:val="28"/>
          <w:szCs w:val="28"/>
        </w:rPr>
        <w:t>.</w:t>
      </w:r>
      <w:r w:rsidRPr="00F41D6E" w:rsidR="004D5381">
        <w:rPr>
          <w:sz w:val="28"/>
          <w:szCs w:val="28"/>
        </w:rPr>
        <w:t xml:space="preserve">; </w:t>
      </w:r>
      <w:r w:rsidRPr="00F41D6E" w:rsidR="001C74A0">
        <w:rPr>
          <w:sz w:val="28"/>
          <w:szCs w:val="28"/>
        </w:rPr>
        <w:t>копию письменного о</w:t>
      </w:r>
      <w:r w:rsidR="00F41D6E">
        <w:rPr>
          <w:sz w:val="28"/>
          <w:szCs w:val="28"/>
        </w:rPr>
        <w:t xml:space="preserve">бъяснения </w:t>
      </w:r>
      <w:r w:rsidR="008A7664">
        <w:rPr>
          <w:sz w:val="28"/>
          <w:szCs w:val="28"/>
        </w:rPr>
        <w:t>Н.Е.А.</w:t>
      </w:r>
      <w:r w:rsidR="00F41D6E">
        <w:rPr>
          <w:sz w:val="28"/>
          <w:szCs w:val="28"/>
        </w:rPr>
        <w:t xml:space="preserve"> от 01.</w:t>
      </w:r>
      <w:r w:rsidRPr="00F41D6E" w:rsidR="001C74A0">
        <w:rPr>
          <w:sz w:val="28"/>
          <w:szCs w:val="28"/>
        </w:rPr>
        <w:t>08.2025</w:t>
      </w:r>
      <w:r w:rsidR="00F41D6E">
        <w:rPr>
          <w:sz w:val="28"/>
          <w:szCs w:val="28"/>
        </w:rPr>
        <w:t xml:space="preserve"> из кот</w:t>
      </w:r>
      <w:r w:rsidR="00DA6DD3">
        <w:rPr>
          <w:sz w:val="28"/>
          <w:szCs w:val="28"/>
        </w:rPr>
        <w:t>о</w:t>
      </w:r>
      <w:r w:rsidR="00F41D6E">
        <w:rPr>
          <w:sz w:val="28"/>
          <w:szCs w:val="28"/>
        </w:rPr>
        <w:t>рого следуе</w:t>
      </w:r>
      <w:r w:rsidR="00DA6DD3">
        <w:rPr>
          <w:sz w:val="28"/>
          <w:szCs w:val="28"/>
        </w:rPr>
        <w:t>т</w:t>
      </w:r>
      <w:r w:rsidR="00F41D6E">
        <w:rPr>
          <w:sz w:val="28"/>
          <w:szCs w:val="28"/>
        </w:rPr>
        <w:t>, что 23.07.2025 около 17 час. 10 мин. она находилась на рабочем месте в МАДОУ «Сказка», занималась воспитанием детей</w:t>
      </w:r>
      <w:r w:rsidR="00DA6DD3">
        <w:rPr>
          <w:sz w:val="28"/>
          <w:szCs w:val="28"/>
        </w:rPr>
        <w:t>, в</w:t>
      </w:r>
      <w:r w:rsidR="00F41D6E">
        <w:rPr>
          <w:sz w:val="28"/>
          <w:szCs w:val="28"/>
        </w:rPr>
        <w:t xml:space="preserve"> этот момент з</w:t>
      </w:r>
      <w:r w:rsidR="00DA6DD3">
        <w:rPr>
          <w:sz w:val="28"/>
          <w:szCs w:val="28"/>
        </w:rPr>
        <w:t>а</w:t>
      </w:r>
      <w:r w:rsidR="00F41D6E">
        <w:rPr>
          <w:sz w:val="28"/>
          <w:szCs w:val="28"/>
        </w:rPr>
        <w:t>шла мама Вовы Доброгост П</w:t>
      </w:r>
      <w:r w:rsidR="00241B2E">
        <w:rPr>
          <w:sz w:val="28"/>
          <w:szCs w:val="28"/>
        </w:rPr>
        <w:t>.</w:t>
      </w:r>
      <w:r w:rsidR="00F41D6E">
        <w:rPr>
          <w:sz w:val="28"/>
          <w:szCs w:val="28"/>
        </w:rPr>
        <w:t xml:space="preserve"> С</w:t>
      </w:r>
      <w:r w:rsidR="00241B2E">
        <w:rPr>
          <w:sz w:val="28"/>
          <w:szCs w:val="28"/>
        </w:rPr>
        <w:t>.</w:t>
      </w:r>
      <w:r w:rsidR="00F41D6E">
        <w:rPr>
          <w:sz w:val="28"/>
          <w:szCs w:val="28"/>
        </w:rPr>
        <w:t>, ко</w:t>
      </w:r>
      <w:r w:rsidR="00DA6DD3">
        <w:rPr>
          <w:sz w:val="28"/>
          <w:szCs w:val="28"/>
        </w:rPr>
        <w:t xml:space="preserve">торая </w:t>
      </w:r>
      <w:r w:rsidR="00F41D6E">
        <w:rPr>
          <w:sz w:val="28"/>
          <w:szCs w:val="28"/>
        </w:rPr>
        <w:t xml:space="preserve">стала кричать о том, что она </w:t>
      </w:r>
      <w:r w:rsidR="00DA6DD3">
        <w:rPr>
          <w:sz w:val="28"/>
          <w:szCs w:val="28"/>
        </w:rPr>
        <w:t>неадекватная</w:t>
      </w:r>
      <w:r w:rsidR="00F41D6E">
        <w:rPr>
          <w:sz w:val="28"/>
          <w:szCs w:val="28"/>
        </w:rPr>
        <w:t>, она де</w:t>
      </w:r>
      <w:r w:rsidR="00DA6DD3">
        <w:rPr>
          <w:sz w:val="28"/>
          <w:szCs w:val="28"/>
        </w:rPr>
        <w:t>рн</w:t>
      </w:r>
      <w:r w:rsidR="00F41D6E">
        <w:rPr>
          <w:sz w:val="28"/>
          <w:szCs w:val="28"/>
        </w:rPr>
        <w:t xml:space="preserve">ула её за левое </w:t>
      </w:r>
      <w:r w:rsidR="00DA6DD3">
        <w:rPr>
          <w:sz w:val="28"/>
          <w:szCs w:val="28"/>
        </w:rPr>
        <w:t>плечо, она попросила Доброгост П.С. успокоиться, но Доброгост П.С. не реагировала и продолжала вести себя неадекватно, после чего мать начала забирать своего ребенка. В это время зашла заведующая Е</w:t>
      </w:r>
      <w:r w:rsidR="008A7664">
        <w:rPr>
          <w:sz w:val="28"/>
          <w:szCs w:val="28"/>
        </w:rPr>
        <w:t>.</w:t>
      </w:r>
      <w:r w:rsidR="00DA6DD3">
        <w:rPr>
          <w:sz w:val="28"/>
          <w:szCs w:val="28"/>
        </w:rPr>
        <w:t xml:space="preserve"> А.Г. и </w:t>
      </w:r>
      <w:r w:rsidR="00F736B3">
        <w:rPr>
          <w:sz w:val="28"/>
          <w:szCs w:val="28"/>
        </w:rPr>
        <w:t>охранник</w:t>
      </w:r>
      <w:r w:rsidR="00DA6DD3">
        <w:rPr>
          <w:sz w:val="28"/>
          <w:szCs w:val="28"/>
        </w:rPr>
        <w:t>, которые также пытались успокоить Доброгост П.С., но она не реагировала. Также в этот момент ударила её два раза р</w:t>
      </w:r>
      <w:r w:rsidR="00F736B3">
        <w:rPr>
          <w:sz w:val="28"/>
          <w:szCs w:val="28"/>
        </w:rPr>
        <w:t>ю</w:t>
      </w:r>
      <w:r w:rsidR="00DA6DD3">
        <w:rPr>
          <w:sz w:val="28"/>
          <w:szCs w:val="28"/>
        </w:rPr>
        <w:t>кзаком</w:t>
      </w:r>
      <w:r w:rsidR="00F736B3">
        <w:rPr>
          <w:sz w:val="28"/>
          <w:szCs w:val="28"/>
        </w:rPr>
        <w:t xml:space="preserve"> в правую строну, а именно в плечо, от чего она испытала физическую боль</w:t>
      </w:r>
      <w:r w:rsidRPr="00F41D6E" w:rsidR="001C74A0">
        <w:rPr>
          <w:sz w:val="28"/>
          <w:szCs w:val="28"/>
        </w:rPr>
        <w:t>; копию письменного объяснения Е</w:t>
      </w:r>
      <w:r w:rsidR="008A7664">
        <w:rPr>
          <w:sz w:val="28"/>
          <w:szCs w:val="28"/>
        </w:rPr>
        <w:t>.</w:t>
      </w:r>
      <w:r w:rsidRPr="00F41D6E" w:rsidR="001C74A0">
        <w:rPr>
          <w:sz w:val="28"/>
          <w:szCs w:val="28"/>
        </w:rPr>
        <w:t xml:space="preserve">А.Г. от 01.08.2025; копию письменного объяснения Доброгост П.С. от 04.08.2025; </w:t>
      </w:r>
      <w:r w:rsidRPr="00F41D6E" w:rsidR="00C805C9">
        <w:rPr>
          <w:sz w:val="28"/>
          <w:szCs w:val="28"/>
        </w:rPr>
        <w:t xml:space="preserve">постановление о назначении судебно-медицинской экспертизы от </w:t>
      </w:r>
      <w:r w:rsidRPr="00F41D6E" w:rsidR="001C74A0">
        <w:rPr>
          <w:sz w:val="28"/>
          <w:szCs w:val="28"/>
        </w:rPr>
        <w:t>01.08.2025</w:t>
      </w:r>
      <w:r w:rsidRPr="00F41D6E" w:rsidR="00C805C9">
        <w:rPr>
          <w:sz w:val="28"/>
          <w:szCs w:val="28"/>
        </w:rPr>
        <w:t xml:space="preserve">; заключение </w:t>
      </w:r>
      <w:r w:rsidRPr="00F41D6E" w:rsidR="00C805C9">
        <w:rPr>
          <w:sz w:val="28"/>
          <w:szCs w:val="28"/>
        </w:rPr>
        <w:t>эксперта (эк</w:t>
      </w:r>
      <w:r w:rsidRPr="00F41D6E" w:rsidR="001C74A0">
        <w:rPr>
          <w:sz w:val="28"/>
          <w:szCs w:val="28"/>
        </w:rPr>
        <w:t>спертизу свидетельствуемого) № 119</w:t>
      </w:r>
      <w:r w:rsidRPr="00F41D6E" w:rsidR="00C805C9">
        <w:rPr>
          <w:sz w:val="28"/>
          <w:szCs w:val="28"/>
        </w:rPr>
        <w:t xml:space="preserve"> от </w:t>
      </w:r>
      <w:r w:rsidRPr="00F41D6E" w:rsidR="001C74A0">
        <w:rPr>
          <w:sz w:val="28"/>
          <w:szCs w:val="28"/>
        </w:rPr>
        <w:t>01.08.2025 из которого следует, что 1. При объективном осм</w:t>
      </w:r>
      <w:r w:rsidR="008A7664">
        <w:rPr>
          <w:sz w:val="28"/>
          <w:szCs w:val="28"/>
        </w:rPr>
        <w:t xml:space="preserve">отре от 01.08.2025 года у гр. Н.Е.А. </w:t>
      </w:r>
      <w:r w:rsidRPr="00F41D6E" w:rsidR="001C74A0">
        <w:rPr>
          <w:sz w:val="28"/>
          <w:szCs w:val="28"/>
        </w:rPr>
        <w:t xml:space="preserve">, </w:t>
      </w:r>
      <w:r w:rsidR="008A7664">
        <w:rPr>
          <w:sz w:val="28"/>
          <w:szCs w:val="28"/>
        </w:rPr>
        <w:t>*</w:t>
      </w:r>
      <w:r w:rsidRPr="00F41D6E" w:rsidR="001C74A0">
        <w:rPr>
          <w:sz w:val="28"/>
          <w:szCs w:val="28"/>
        </w:rPr>
        <w:t xml:space="preserve"> г.р., обнаружены следующие телесные повреждения: кровоподтек на наружной поверхности левого плеча в нижней трети; кровоподтек на передней поверхности правого плеча в средней трети. 2. Кровоподтек на наружной поверхности левого плеча в нижней трети; кровоподтек на передней поверхности правого плеча в средней трети у гр-ки </w:t>
      </w:r>
      <w:r w:rsidR="008A7664">
        <w:rPr>
          <w:sz w:val="28"/>
          <w:szCs w:val="28"/>
        </w:rPr>
        <w:t>Н.Е.А.</w:t>
      </w:r>
      <w:r w:rsidRPr="00F41D6E" w:rsidR="001C74A0">
        <w:rPr>
          <w:sz w:val="28"/>
          <w:szCs w:val="28"/>
        </w:rPr>
        <w:t xml:space="preserve"> могли быть причинены действием твердого тупого предмета или предметов с ограниченной травмирующей поверхностью, в период времени от семи до десяти суток до момента объективного осмотра от 01.08.2025 года, о чем свидетельствует морфологическая характеристика указанных телесных повреждений, как в отдельности, так и в своей совокупности не влекут за собой кратковременного расстройства здоровья или незначительной стойкой утраты общей трудоспособности и расцениваются как повреждения, </w:t>
      </w:r>
      <w:r w:rsidRPr="00F41D6E" w:rsidR="00E245A2">
        <w:rPr>
          <w:sz w:val="28"/>
          <w:szCs w:val="28"/>
        </w:rPr>
        <w:t xml:space="preserve">не причинившие </w:t>
      </w:r>
      <w:r w:rsidRPr="00F41D6E" w:rsidR="001C74A0">
        <w:rPr>
          <w:sz w:val="28"/>
          <w:szCs w:val="28"/>
        </w:rPr>
        <w:t xml:space="preserve">вред здоровью человека (Пункт 9 Приложения к приказу Минздравсоцразвития России от 24.04.2008 №194 н «Об утверждении Медицинских критериев определения степени тяжести вреда, причинённого здоровью человека»). 3. Кровоподтек на наружной поверхности левого плеча в нижней трети; кровоподтек на передней поверхности правого плеча в средней трети у гр-ки </w:t>
      </w:r>
      <w:r w:rsidR="008A7664">
        <w:rPr>
          <w:sz w:val="28"/>
          <w:szCs w:val="28"/>
        </w:rPr>
        <w:t>Н.Е.А.</w:t>
      </w:r>
      <w:r w:rsidRPr="00F41D6E" w:rsidR="001C74A0">
        <w:rPr>
          <w:sz w:val="28"/>
          <w:szCs w:val="28"/>
        </w:rPr>
        <w:t xml:space="preserve"> могли быть причинены при обстоятельствах « ... один раз толкнула в плечо и два раза ударила рюкзаком в область плеча ... »), указанных в установочной части настоящею постановления; лист ознакомления с результатами экспертизы Доброгост П.С. и </w:t>
      </w:r>
      <w:r w:rsidR="008A7664">
        <w:rPr>
          <w:sz w:val="28"/>
          <w:szCs w:val="28"/>
        </w:rPr>
        <w:t>Н.Е.А.</w:t>
      </w:r>
      <w:r w:rsidRPr="00F41D6E" w:rsidR="001C74A0">
        <w:rPr>
          <w:sz w:val="28"/>
          <w:szCs w:val="28"/>
        </w:rPr>
        <w:t xml:space="preserve">; копию паспорта на имя </w:t>
      </w:r>
      <w:r w:rsidR="008A7664">
        <w:rPr>
          <w:sz w:val="28"/>
          <w:szCs w:val="28"/>
        </w:rPr>
        <w:t>Н.Е.А.</w:t>
      </w:r>
      <w:r w:rsidRPr="00F41D6E" w:rsidR="001C74A0">
        <w:rPr>
          <w:sz w:val="28"/>
          <w:szCs w:val="28"/>
        </w:rPr>
        <w:t xml:space="preserve">; копию паспорта на имя Доброгост П.С.; </w:t>
      </w:r>
      <w:r w:rsidRPr="00F41D6E" w:rsidR="00070A54">
        <w:rPr>
          <w:sz w:val="28"/>
          <w:szCs w:val="28"/>
        </w:rPr>
        <w:t>справку на лицо по учетам СООП</w:t>
      </w:r>
      <w:r w:rsidRPr="00F41D6E" w:rsidR="00516BD8">
        <w:rPr>
          <w:sz w:val="28"/>
          <w:szCs w:val="28"/>
        </w:rPr>
        <w:t xml:space="preserve">; </w:t>
      </w:r>
      <w:r w:rsidR="008725E0">
        <w:rPr>
          <w:sz w:val="28"/>
          <w:szCs w:val="28"/>
        </w:rPr>
        <w:t xml:space="preserve"> </w:t>
      </w:r>
      <w:r w:rsidRPr="00F41D6E" w:rsidR="001C74A0">
        <w:rPr>
          <w:sz w:val="28"/>
          <w:szCs w:val="28"/>
        </w:rPr>
        <w:t xml:space="preserve">расписку Доброгост П.С. об ознакомлении с постановлением о назначении судебной-медицинской экспертизы от 01.08.2025, </w:t>
      </w:r>
      <w:r w:rsidRPr="00F41D6E" w:rsidR="00312ED4">
        <w:rPr>
          <w:sz w:val="28"/>
          <w:szCs w:val="28"/>
        </w:rPr>
        <w:t>приходит к следующему.</w:t>
      </w:r>
    </w:p>
    <w:p w:rsidR="00A86A92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  <w:r w:rsidRPr="00F41D6E" w:rsidR="0029017F">
        <w:rPr>
          <w:sz w:val="28"/>
          <w:szCs w:val="28"/>
          <w:shd w:val="clear" w:color="auto" w:fill="FFFFFF"/>
        </w:rPr>
        <w:t xml:space="preserve"> Каких-либо нарушений, допущенных при получении вышеназванных доказательств, и влекущих невозможность их использования, при рассмотрении дела</w:t>
      </w:r>
      <w:r w:rsidRPr="00F41D6E" w:rsidR="0041726C">
        <w:rPr>
          <w:sz w:val="28"/>
          <w:szCs w:val="28"/>
          <w:shd w:val="clear" w:color="auto" w:fill="FFFFFF"/>
        </w:rPr>
        <w:t>,</w:t>
      </w:r>
      <w:r w:rsidRPr="00F41D6E" w:rsidR="001C74A0">
        <w:rPr>
          <w:sz w:val="28"/>
          <w:szCs w:val="28"/>
          <w:shd w:val="clear" w:color="auto" w:fill="FFFFFF"/>
        </w:rPr>
        <w:t xml:space="preserve"> </w:t>
      </w:r>
      <w:r w:rsidRPr="00F41D6E" w:rsidR="0029017F">
        <w:rPr>
          <w:sz w:val="28"/>
          <w:szCs w:val="28"/>
          <w:shd w:val="clear" w:color="auto" w:fill="FFFFFF"/>
        </w:rPr>
        <w:t>не установлено.</w:t>
      </w:r>
    </w:p>
    <w:p w:rsidR="00A86A92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bCs/>
          <w:sz w:val="28"/>
          <w:szCs w:val="28"/>
        </w:rPr>
        <w:t>Протокол об административном правонарушении составлен с соблюдением требований </w:t>
      </w:r>
      <w:hyperlink r:id="rId5" w:anchor="/document/12125267/entry/282" w:history="1">
        <w:r w:rsidRPr="00F41D6E">
          <w:rPr>
            <w:rStyle w:val="Hyperlink"/>
            <w:bCs/>
            <w:color w:val="auto"/>
            <w:sz w:val="28"/>
            <w:szCs w:val="28"/>
            <w:u w:val="none"/>
          </w:rPr>
          <w:t>статьи 28.2</w:t>
        </w:r>
      </w:hyperlink>
      <w:r w:rsidRPr="00F41D6E">
        <w:rPr>
          <w:bCs/>
          <w:sz w:val="28"/>
          <w:szCs w:val="28"/>
        </w:rPr>
        <w:t> 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части 2 указанной статьи, в том числе относительно обстоятельств административного правонарушения. Событие административного правонарушения, все относящиеся к нему и подлежащие выяснению по делу об административном правонарушении обстоятельства описаны надлежащим образом с учетом диспозиции </w:t>
      </w:r>
      <w:hyperlink r:id="rId5" w:anchor="/document/12125267/entry/6110" w:history="1">
        <w:r w:rsidRPr="00F41D6E">
          <w:rPr>
            <w:rStyle w:val="Hyperlink"/>
            <w:bCs/>
            <w:color w:val="auto"/>
            <w:sz w:val="28"/>
            <w:szCs w:val="28"/>
            <w:u w:val="none"/>
          </w:rPr>
          <w:t>статьи 6.1.1</w:t>
        </w:r>
      </w:hyperlink>
      <w:r w:rsidRPr="00F41D6E">
        <w:rPr>
          <w:bCs/>
          <w:sz w:val="28"/>
          <w:szCs w:val="28"/>
        </w:rPr>
        <w:t> названного Кодекса.</w:t>
      </w:r>
    </w:p>
    <w:p w:rsidR="00A86A92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Заключение </w:t>
      </w:r>
      <w:r w:rsidRPr="00F41D6E" w:rsidR="00DF7201">
        <w:rPr>
          <w:sz w:val="28"/>
          <w:szCs w:val="28"/>
        </w:rPr>
        <w:t>эксперта (</w:t>
      </w:r>
      <w:r w:rsidRPr="00F41D6E">
        <w:rPr>
          <w:sz w:val="28"/>
          <w:szCs w:val="28"/>
        </w:rPr>
        <w:t xml:space="preserve">экспертиза свидетельствуемого) </w:t>
      </w:r>
      <w:r w:rsidRPr="00F41D6E" w:rsidR="00DF7201">
        <w:rPr>
          <w:sz w:val="28"/>
          <w:szCs w:val="28"/>
        </w:rPr>
        <w:t xml:space="preserve">от </w:t>
      </w:r>
      <w:r w:rsidRPr="00F41D6E">
        <w:rPr>
          <w:sz w:val="28"/>
          <w:szCs w:val="28"/>
        </w:rPr>
        <w:t xml:space="preserve">01.08.2025 №119 </w:t>
      </w:r>
      <w:r w:rsidRPr="00F41D6E" w:rsidR="00DF7201">
        <w:rPr>
          <w:sz w:val="28"/>
          <w:szCs w:val="28"/>
        </w:rPr>
        <w:t>проведен</w:t>
      </w:r>
      <w:r w:rsidRPr="00F41D6E" w:rsidR="0041726C">
        <w:rPr>
          <w:sz w:val="28"/>
          <w:szCs w:val="28"/>
        </w:rPr>
        <w:t>о</w:t>
      </w:r>
      <w:r w:rsidRPr="00F41D6E" w:rsidR="00DF7201">
        <w:rPr>
          <w:sz w:val="28"/>
          <w:szCs w:val="28"/>
        </w:rPr>
        <w:t xml:space="preserve">   врачом- судебно-медицинским экспертом</w:t>
      </w:r>
      <w:r w:rsidRPr="00F41D6E" w:rsidR="0041726C">
        <w:rPr>
          <w:sz w:val="28"/>
          <w:szCs w:val="28"/>
        </w:rPr>
        <w:t>,</w:t>
      </w:r>
      <w:r w:rsidRPr="00F41D6E">
        <w:rPr>
          <w:sz w:val="28"/>
          <w:szCs w:val="28"/>
        </w:rPr>
        <w:t xml:space="preserve"> имеющим специальные </w:t>
      </w:r>
      <w:r w:rsidRPr="00F41D6E" w:rsidR="00DF7201">
        <w:rPr>
          <w:sz w:val="28"/>
          <w:szCs w:val="28"/>
        </w:rPr>
        <w:t>познания, последний предупрежден   об ответственно</w:t>
      </w:r>
      <w:r w:rsidRPr="00F41D6E">
        <w:rPr>
          <w:sz w:val="28"/>
          <w:szCs w:val="28"/>
        </w:rPr>
        <w:t xml:space="preserve">сти   за дачу заведомо ложного заключения, мировой судья </w:t>
      </w:r>
      <w:r w:rsidRPr="00F41D6E" w:rsidR="00DF7201">
        <w:rPr>
          <w:sz w:val="28"/>
          <w:szCs w:val="28"/>
        </w:rPr>
        <w:t>оцен</w:t>
      </w:r>
      <w:r w:rsidRPr="00F41D6E">
        <w:rPr>
          <w:sz w:val="28"/>
          <w:szCs w:val="28"/>
        </w:rPr>
        <w:t>ивает экспертное заключение как</w:t>
      </w:r>
      <w:r w:rsidRPr="00F41D6E" w:rsidR="00DF7201">
        <w:rPr>
          <w:sz w:val="28"/>
          <w:szCs w:val="28"/>
        </w:rPr>
        <w:t xml:space="preserve"> выполненное в соответствии с требованиями закона.  Ответы эксперта категоричны и аргументированы, обоснованы и мотивированы. Оснований сомневаться в компетентности эксперта, в достоверности, полноте и объективности его выводов у мирового судьи</w:t>
      </w:r>
      <w:r w:rsidRPr="00F41D6E" w:rsidR="0041726C">
        <w:rPr>
          <w:sz w:val="28"/>
          <w:szCs w:val="28"/>
        </w:rPr>
        <w:t>,</w:t>
      </w:r>
      <w:r w:rsidRPr="00F41D6E">
        <w:rPr>
          <w:sz w:val="28"/>
          <w:szCs w:val="28"/>
        </w:rPr>
        <w:t xml:space="preserve"> </w:t>
      </w:r>
      <w:r w:rsidRPr="00F41D6E" w:rsidR="00DF7201">
        <w:rPr>
          <w:sz w:val="28"/>
          <w:szCs w:val="28"/>
        </w:rPr>
        <w:t>не имеется.</w:t>
      </w:r>
    </w:p>
    <w:p w:rsidR="00A86A92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Ст</w:t>
      </w:r>
      <w:r w:rsidRPr="00F41D6E" w:rsidR="00CC7062">
        <w:rPr>
          <w:sz w:val="28"/>
          <w:szCs w:val="28"/>
        </w:rPr>
        <w:t>атья</w:t>
      </w:r>
      <w:r w:rsidRPr="00F41D6E">
        <w:rPr>
          <w:sz w:val="28"/>
          <w:szCs w:val="28"/>
        </w:rPr>
        <w:t xml:space="preserve"> 6.1.1 КоАП РФ</w:t>
      </w:r>
      <w:r w:rsidRPr="00F41D6E" w:rsidR="00CC7062">
        <w:rPr>
          <w:sz w:val="28"/>
          <w:szCs w:val="28"/>
        </w:rPr>
        <w:t xml:space="preserve"> </w:t>
      </w:r>
      <w:r w:rsidRPr="00F41D6E">
        <w:rPr>
          <w:sz w:val="28"/>
          <w:szCs w:val="28"/>
        </w:rPr>
        <w:t xml:space="preserve">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F41D6E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F41D6E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D471E" w:rsidRPr="00CD471E" w:rsidP="00A86A92">
      <w:pPr>
        <w:ind w:firstLine="567"/>
        <w:jc w:val="both"/>
        <w:rPr>
          <w:sz w:val="28"/>
          <w:szCs w:val="28"/>
        </w:rPr>
      </w:pPr>
      <w:r w:rsidRPr="00CD471E">
        <w:rPr>
          <w:sz w:val="28"/>
          <w:szCs w:val="28"/>
          <w:shd w:val="clear" w:color="auto" w:fill="FFFFFF"/>
        </w:rPr>
        <w:t>Объективная сторона состава административного правонарушения, предусмотренного </w:t>
      </w:r>
      <w:hyperlink r:id="rId6" w:anchor="/document/12125267/entry/6110" w:history="1">
        <w:r w:rsidRPr="00CD471E">
          <w:rPr>
            <w:rStyle w:val="Hyperlink"/>
            <w:color w:val="auto"/>
            <w:sz w:val="28"/>
            <w:szCs w:val="28"/>
            <w:u w:val="none"/>
          </w:rPr>
          <w:t>статьей </w:t>
        </w:r>
        <w:r w:rsidRPr="00CD471E">
          <w:rPr>
            <w:rStyle w:val="Emphasis"/>
            <w:i w:val="0"/>
            <w:iCs w:val="0"/>
            <w:sz w:val="28"/>
            <w:szCs w:val="28"/>
          </w:rPr>
          <w:t>6</w:t>
        </w:r>
        <w:r w:rsidRPr="00CD471E">
          <w:rPr>
            <w:rStyle w:val="Hyperlink"/>
            <w:color w:val="auto"/>
            <w:sz w:val="28"/>
            <w:szCs w:val="28"/>
            <w:u w:val="none"/>
          </w:rPr>
          <w:t>.</w:t>
        </w:r>
        <w:r w:rsidRPr="00CD471E">
          <w:rPr>
            <w:rStyle w:val="Emphasis"/>
            <w:i w:val="0"/>
            <w:iCs w:val="0"/>
            <w:sz w:val="28"/>
            <w:szCs w:val="28"/>
          </w:rPr>
          <w:t>1</w:t>
        </w:r>
        <w:r w:rsidRPr="00CD471E">
          <w:rPr>
            <w:rStyle w:val="Hyperlink"/>
            <w:color w:val="auto"/>
            <w:sz w:val="28"/>
            <w:szCs w:val="28"/>
            <w:u w:val="none"/>
          </w:rPr>
          <w:t>.</w:t>
        </w:r>
        <w:r w:rsidRPr="00CD471E">
          <w:rPr>
            <w:rStyle w:val="Emphasis"/>
            <w:i w:val="0"/>
            <w:iCs w:val="0"/>
            <w:sz w:val="28"/>
            <w:szCs w:val="28"/>
          </w:rPr>
          <w:t>1</w:t>
        </w:r>
      </w:hyperlink>
      <w:r w:rsidRPr="00CD471E">
        <w:rPr>
          <w:sz w:val="28"/>
          <w:szCs w:val="28"/>
        </w:rPr>
        <w:t> </w:t>
      </w:r>
      <w:r w:rsidRPr="00CD471E">
        <w:rPr>
          <w:rStyle w:val="Emphasis"/>
          <w:i w:val="0"/>
          <w:iCs w:val="0"/>
          <w:sz w:val="28"/>
          <w:szCs w:val="28"/>
        </w:rPr>
        <w:t>КоАП</w:t>
      </w:r>
      <w:r w:rsidRPr="00CD471E">
        <w:rPr>
          <w:sz w:val="28"/>
          <w:szCs w:val="28"/>
          <w:shd w:val="clear" w:color="auto" w:fill="FFFFFF"/>
        </w:rPr>
        <w:t> РФ, заключается в нанесении побоев или совершении иных насильственных действий, причинивших физическую боль, но не повлекших последствий, указанных в </w:t>
      </w:r>
      <w:hyperlink r:id="rId6" w:anchor="/document/10108000/entry/115" w:history="1">
        <w:r w:rsidRPr="00CD471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 115</w:t>
        </w:r>
      </w:hyperlink>
      <w:r w:rsidRPr="00CD471E">
        <w:rPr>
          <w:sz w:val="28"/>
          <w:szCs w:val="28"/>
          <w:shd w:val="clear" w:color="auto" w:fill="FFFFFF"/>
        </w:rPr>
        <w:t> УК РФ, если эти действия не содержат уголовно наказуемого деяния.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Субъективная сторона состава правонарушения характеризуется умышленной формой вины. При этом умысел может быть, как прямым, так и косвенным.</w:t>
      </w:r>
    </w:p>
    <w:p w:rsidR="00CD471E" w:rsidP="00CD471E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F41D6E" w:rsidR="004D5381">
        <w:rPr>
          <w:sz w:val="28"/>
          <w:szCs w:val="28"/>
        </w:rPr>
        <w:t>Доброгост П.С.</w:t>
      </w:r>
      <w:r w:rsidRPr="00F41D6E" w:rsidR="00BF508E">
        <w:rPr>
          <w:sz w:val="28"/>
          <w:szCs w:val="28"/>
        </w:rPr>
        <w:t xml:space="preserve"> </w:t>
      </w:r>
      <w:r w:rsidRPr="00F41D6E">
        <w:rPr>
          <w:sz w:val="28"/>
          <w:szCs w:val="28"/>
        </w:rPr>
        <w:t>установлена и доказана и е</w:t>
      </w:r>
      <w:r w:rsidRPr="00F41D6E" w:rsidR="001C74A0">
        <w:rPr>
          <w:sz w:val="28"/>
          <w:szCs w:val="28"/>
        </w:rPr>
        <w:t>ё</w:t>
      </w:r>
      <w:r w:rsidRPr="00F41D6E">
        <w:rPr>
          <w:sz w:val="28"/>
          <w:szCs w:val="28"/>
        </w:rPr>
        <w:t xml:space="preserve"> действия правильно квалифицированы по ст.6.1.1 КоАП </w:t>
      </w:r>
      <w:r w:rsidRPr="00F41D6E" w:rsidR="009428B8">
        <w:rPr>
          <w:sz w:val="28"/>
          <w:szCs w:val="28"/>
        </w:rPr>
        <w:t xml:space="preserve">РФ, как совершение </w:t>
      </w:r>
      <w:r w:rsidRPr="00F41D6E" w:rsidR="001C74A0">
        <w:rPr>
          <w:sz w:val="28"/>
          <w:szCs w:val="28"/>
        </w:rPr>
        <w:t>нанесение побоев</w:t>
      </w:r>
      <w:r w:rsidRPr="00F41D6E" w:rsidR="009428B8">
        <w:rPr>
          <w:sz w:val="28"/>
          <w:szCs w:val="28"/>
        </w:rPr>
        <w:t xml:space="preserve">, но не повлекших последствий, указанных в </w:t>
      </w:r>
      <w:hyperlink r:id="rId5" w:anchor="/document/10108000/entry/115" w:history="1">
        <w:r w:rsidRPr="00F41D6E" w:rsidR="009428B8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F41D6E" w:rsidR="009428B8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D471E" w:rsidRPr="00CD471E" w:rsidP="00CD471E">
      <w:pPr>
        <w:ind w:firstLine="567"/>
        <w:jc w:val="both"/>
        <w:rPr>
          <w:sz w:val="28"/>
          <w:szCs w:val="28"/>
        </w:rPr>
      </w:pPr>
      <w:r w:rsidRPr="00CD471E">
        <w:rPr>
          <w:sz w:val="28"/>
          <w:szCs w:val="28"/>
        </w:rPr>
        <w:t>Объективных данных, позволяющих усомниться в достоверности фактов, изложенных в процессуальных документах, в том числе протоколе об административном правонарушении, не имеется.</w:t>
      </w:r>
    </w:p>
    <w:p w:rsidR="00CD471E" w:rsidRPr="00CD471E" w:rsidP="00CD471E">
      <w:pPr>
        <w:ind w:firstLine="567"/>
        <w:jc w:val="both"/>
        <w:rPr>
          <w:sz w:val="28"/>
          <w:szCs w:val="28"/>
        </w:rPr>
      </w:pPr>
      <w:r w:rsidRPr="00CD471E">
        <w:rPr>
          <w:sz w:val="28"/>
          <w:szCs w:val="28"/>
        </w:rPr>
        <w:t>Каких-либо существенных противоречий в материалах дела, влекущих признание того или иного доказательства недопустимым, а также сомнений относительно виновности Доброгост  П.С. в совершении правонарушения, предусмотренного </w:t>
      </w:r>
      <w:hyperlink r:id="rId6" w:anchor="/document/12125267/entry/6110" w:history="1">
        <w:r w:rsidRPr="00CD471E">
          <w:rPr>
            <w:rStyle w:val="Hyperlink"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color w:val="auto"/>
            <w:sz w:val="28"/>
            <w:szCs w:val="28"/>
            <w:u w:val="none"/>
          </w:rPr>
          <w:t>.</w:t>
        </w:r>
        <w:r w:rsidRPr="00CD471E">
          <w:rPr>
            <w:rStyle w:val="Hyperlink"/>
            <w:color w:val="auto"/>
            <w:sz w:val="28"/>
            <w:szCs w:val="28"/>
            <w:u w:val="none"/>
          </w:rPr>
          <w:t> </w:t>
        </w:r>
        <w:r w:rsidRPr="00CD471E">
          <w:rPr>
            <w:rStyle w:val="Emphasis"/>
            <w:i w:val="0"/>
            <w:iCs w:val="0"/>
            <w:sz w:val="28"/>
            <w:szCs w:val="28"/>
          </w:rPr>
          <w:t>6</w:t>
        </w:r>
        <w:r w:rsidRPr="00CD471E">
          <w:rPr>
            <w:rStyle w:val="Hyperlink"/>
            <w:color w:val="auto"/>
            <w:sz w:val="28"/>
            <w:szCs w:val="28"/>
            <w:u w:val="none"/>
          </w:rPr>
          <w:t>.</w:t>
        </w:r>
        <w:r w:rsidRPr="00CD471E">
          <w:rPr>
            <w:rStyle w:val="Emphasis"/>
            <w:i w:val="0"/>
            <w:iCs w:val="0"/>
            <w:sz w:val="28"/>
            <w:szCs w:val="28"/>
          </w:rPr>
          <w:t>1</w:t>
        </w:r>
        <w:r w:rsidRPr="00CD471E">
          <w:rPr>
            <w:rStyle w:val="Hyperlink"/>
            <w:color w:val="auto"/>
            <w:sz w:val="28"/>
            <w:szCs w:val="28"/>
            <w:u w:val="none"/>
          </w:rPr>
          <w:t>.</w:t>
        </w:r>
        <w:r w:rsidRPr="00CD471E">
          <w:rPr>
            <w:rStyle w:val="Emphasis"/>
            <w:i w:val="0"/>
            <w:iCs w:val="0"/>
            <w:sz w:val="28"/>
            <w:szCs w:val="28"/>
          </w:rPr>
          <w:t>1</w:t>
        </w:r>
      </w:hyperlink>
      <w:r w:rsidRPr="00CD471E">
        <w:rPr>
          <w:sz w:val="28"/>
          <w:szCs w:val="28"/>
        </w:rPr>
        <w:t> </w:t>
      </w:r>
      <w:r w:rsidRPr="00CD471E">
        <w:rPr>
          <w:rStyle w:val="Emphasis"/>
          <w:i w:val="0"/>
          <w:iCs w:val="0"/>
          <w:sz w:val="28"/>
          <w:szCs w:val="28"/>
        </w:rPr>
        <w:t>КоАП</w:t>
      </w:r>
      <w:r w:rsidRPr="00CD471E">
        <w:rPr>
          <w:sz w:val="28"/>
          <w:szCs w:val="28"/>
        </w:rPr>
        <w:t> РФ, мировой судья не усматривает.</w:t>
      </w:r>
    </w:p>
    <w:p w:rsidR="00A86A92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Доводы </w:t>
      </w:r>
      <w:r w:rsidRPr="00F41D6E" w:rsidR="004D5381">
        <w:rPr>
          <w:sz w:val="28"/>
          <w:szCs w:val="28"/>
        </w:rPr>
        <w:t>Доброгост П.С.</w:t>
      </w:r>
      <w:r w:rsidRPr="00F41D6E" w:rsidR="00CE5174">
        <w:rPr>
          <w:sz w:val="28"/>
          <w:szCs w:val="28"/>
        </w:rPr>
        <w:t xml:space="preserve"> о том, что он</w:t>
      </w:r>
      <w:r w:rsidRPr="00F41D6E">
        <w:rPr>
          <w:sz w:val="28"/>
          <w:szCs w:val="28"/>
        </w:rPr>
        <w:t xml:space="preserve">а побои </w:t>
      </w:r>
      <w:r w:rsidR="008A7664">
        <w:rPr>
          <w:sz w:val="28"/>
          <w:szCs w:val="28"/>
        </w:rPr>
        <w:t>Н.Е.А.</w:t>
      </w:r>
      <w:r w:rsidRPr="00F41D6E">
        <w:rPr>
          <w:sz w:val="28"/>
          <w:szCs w:val="28"/>
        </w:rPr>
        <w:t xml:space="preserve"> не наносила, </w:t>
      </w:r>
      <w:r w:rsidRPr="00F41D6E" w:rsidR="00CE5174">
        <w:rPr>
          <w:sz w:val="28"/>
          <w:szCs w:val="28"/>
        </w:rPr>
        <w:t xml:space="preserve"> не нашли своего подтверждения и опровергаются собранными по делу доказательствами, в частности объяснениями потерпевшей </w:t>
      </w:r>
      <w:r w:rsidR="008A7664">
        <w:rPr>
          <w:sz w:val="28"/>
          <w:szCs w:val="28"/>
        </w:rPr>
        <w:t>Н.Е.А.</w:t>
      </w:r>
      <w:r w:rsidRPr="00F41D6E">
        <w:rPr>
          <w:sz w:val="28"/>
          <w:szCs w:val="28"/>
        </w:rPr>
        <w:t xml:space="preserve"> и свидетелей Е</w:t>
      </w:r>
      <w:r w:rsidR="008A7664">
        <w:rPr>
          <w:sz w:val="28"/>
          <w:szCs w:val="28"/>
        </w:rPr>
        <w:t>.</w:t>
      </w:r>
      <w:r w:rsidRPr="00F41D6E">
        <w:rPr>
          <w:sz w:val="28"/>
          <w:szCs w:val="28"/>
        </w:rPr>
        <w:t xml:space="preserve"> А.Г., Нога Н.П.</w:t>
      </w:r>
      <w:r w:rsidRPr="00F41D6E" w:rsidR="00CE5174">
        <w:rPr>
          <w:sz w:val="28"/>
          <w:szCs w:val="28"/>
        </w:rPr>
        <w:t>, а также заключением эксперта №</w:t>
      </w:r>
      <w:r w:rsidRPr="00F41D6E">
        <w:rPr>
          <w:sz w:val="28"/>
          <w:szCs w:val="28"/>
        </w:rPr>
        <w:t>119</w:t>
      </w:r>
      <w:r w:rsidRPr="00F41D6E" w:rsidR="00CE5174">
        <w:rPr>
          <w:sz w:val="28"/>
          <w:szCs w:val="28"/>
        </w:rPr>
        <w:t xml:space="preserve"> от</w:t>
      </w:r>
      <w:r w:rsidRPr="00F41D6E">
        <w:rPr>
          <w:sz w:val="28"/>
          <w:szCs w:val="28"/>
        </w:rPr>
        <w:t xml:space="preserve"> 01.08.2025 </w:t>
      </w:r>
      <w:r w:rsidRPr="00F41D6E" w:rsidR="00CE5174">
        <w:rPr>
          <w:sz w:val="28"/>
          <w:szCs w:val="28"/>
        </w:rPr>
        <w:t>года</w:t>
      </w:r>
      <w:r w:rsidRPr="00F41D6E" w:rsidR="00863E65">
        <w:rPr>
          <w:sz w:val="28"/>
          <w:szCs w:val="28"/>
        </w:rPr>
        <w:t>,</w:t>
      </w:r>
      <w:r w:rsidRPr="00F41D6E" w:rsidR="00CE5174">
        <w:rPr>
          <w:sz w:val="28"/>
          <w:szCs w:val="28"/>
        </w:rPr>
        <w:t xml:space="preserve"> </w:t>
      </w:r>
      <w:r w:rsidRPr="00F41D6E" w:rsidR="00970AE3">
        <w:rPr>
          <w:sz w:val="28"/>
          <w:szCs w:val="28"/>
          <w:shd w:val="clear" w:color="auto" w:fill="FFFFFF"/>
        </w:rPr>
        <w:t>из которого следует, что</w:t>
      </w:r>
      <w:r w:rsidRPr="00F41D6E" w:rsidR="00970AE3">
        <w:rPr>
          <w:sz w:val="28"/>
          <w:szCs w:val="28"/>
        </w:rPr>
        <w:t xml:space="preserve"> у </w:t>
      </w:r>
      <w:r w:rsidR="008A7664">
        <w:rPr>
          <w:sz w:val="28"/>
          <w:szCs w:val="28"/>
        </w:rPr>
        <w:t>Н.Е.А.</w:t>
      </w:r>
      <w:r w:rsidRPr="00F41D6E">
        <w:rPr>
          <w:sz w:val="28"/>
          <w:szCs w:val="28"/>
        </w:rPr>
        <w:t xml:space="preserve"> </w:t>
      </w:r>
      <w:r w:rsidRPr="00F41D6E" w:rsidR="00970AE3">
        <w:rPr>
          <w:sz w:val="28"/>
          <w:szCs w:val="28"/>
        </w:rPr>
        <w:t>установлен</w:t>
      </w:r>
      <w:r w:rsidRPr="00F41D6E" w:rsidR="0072446A">
        <w:rPr>
          <w:sz w:val="28"/>
          <w:szCs w:val="28"/>
        </w:rPr>
        <w:t>ы телесные повреждения</w:t>
      </w:r>
      <w:r w:rsidRPr="00F41D6E" w:rsidR="00970AE3">
        <w:rPr>
          <w:sz w:val="28"/>
          <w:szCs w:val="28"/>
        </w:rPr>
        <w:t>,</w:t>
      </w:r>
      <w:r w:rsidRPr="00F41D6E" w:rsidR="00970AE3">
        <w:rPr>
          <w:sz w:val="28"/>
          <w:szCs w:val="28"/>
          <w:shd w:val="clear" w:color="auto" w:fill="FFFFFF"/>
        </w:rPr>
        <w:t xml:space="preserve"> </w:t>
      </w:r>
      <w:r w:rsidRPr="00F41D6E" w:rsidR="00CE5174">
        <w:rPr>
          <w:sz w:val="28"/>
          <w:szCs w:val="28"/>
        </w:rPr>
        <w:t>которы</w:t>
      </w:r>
      <w:r w:rsidRPr="00F41D6E" w:rsidR="0072446A">
        <w:rPr>
          <w:sz w:val="28"/>
          <w:szCs w:val="28"/>
        </w:rPr>
        <w:t>е</w:t>
      </w:r>
      <w:r w:rsidRPr="00F41D6E" w:rsidR="00CE5174">
        <w:rPr>
          <w:sz w:val="28"/>
          <w:szCs w:val="28"/>
        </w:rPr>
        <w:t xml:space="preserve"> расценивается как повреждени</w:t>
      </w:r>
      <w:r w:rsidRPr="00F41D6E" w:rsidR="0072446A">
        <w:rPr>
          <w:sz w:val="28"/>
          <w:szCs w:val="28"/>
        </w:rPr>
        <w:t>я</w:t>
      </w:r>
      <w:r w:rsidRPr="00F41D6E" w:rsidR="00CE5174">
        <w:rPr>
          <w:sz w:val="28"/>
          <w:szCs w:val="28"/>
        </w:rPr>
        <w:t xml:space="preserve">, </w:t>
      </w:r>
      <w:r w:rsidRPr="00F41D6E" w:rsidR="00CE5174">
        <w:rPr>
          <w:bCs/>
          <w:sz w:val="28"/>
          <w:szCs w:val="28"/>
        </w:rPr>
        <w:t xml:space="preserve">не причинившее вреда здоровью, </w:t>
      </w:r>
      <w:r w:rsidRPr="00F41D6E" w:rsidR="00CE5174">
        <w:rPr>
          <w:sz w:val="28"/>
          <w:szCs w:val="28"/>
        </w:rPr>
        <w:t xml:space="preserve">которые объективно свидетельствуют о виновности </w:t>
      </w:r>
      <w:r w:rsidRPr="00F41D6E" w:rsidR="004D5381">
        <w:rPr>
          <w:sz w:val="28"/>
          <w:szCs w:val="28"/>
        </w:rPr>
        <w:t>Доброгост П.С.</w:t>
      </w:r>
      <w:r w:rsidRPr="00F41D6E" w:rsidR="00CE5174">
        <w:rPr>
          <w:sz w:val="28"/>
          <w:szCs w:val="28"/>
        </w:rPr>
        <w:t xml:space="preserve"> в совершении вмененного административного правонарушения.</w:t>
      </w:r>
    </w:p>
    <w:p w:rsidR="00CD471E" w:rsidRPr="00CD471E" w:rsidP="00A86A92">
      <w:pPr>
        <w:ind w:firstLine="567"/>
        <w:jc w:val="both"/>
        <w:rPr>
          <w:sz w:val="28"/>
          <w:szCs w:val="28"/>
          <w:shd w:val="clear" w:color="auto" w:fill="FFFFFF"/>
        </w:rPr>
      </w:pPr>
      <w:r w:rsidRPr="00F41D6E">
        <w:rPr>
          <w:sz w:val="28"/>
          <w:szCs w:val="28"/>
          <w:shd w:val="clear" w:color="auto" w:fill="FFFFFF"/>
        </w:rPr>
        <w:t>Не доверять показаниям потерпевшей</w:t>
      </w:r>
      <w:r w:rsidR="002A733E">
        <w:rPr>
          <w:sz w:val="28"/>
          <w:szCs w:val="28"/>
          <w:shd w:val="clear" w:color="auto" w:fill="FFFFFF"/>
        </w:rPr>
        <w:t xml:space="preserve"> </w:t>
      </w:r>
      <w:r w:rsidR="008A7664">
        <w:rPr>
          <w:sz w:val="28"/>
          <w:szCs w:val="28"/>
          <w:shd w:val="clear" w:color="auto" w:fill="FFFFFF"/>
        </w:rPr>
        <w:t>Н.Е.А.</w:t>
      </w:r>
      <w:r w:rsidRPr="00F41D6E" w:rsidR="0041726C">
        <w:rPr>
          <w:sz w:val="28"/>
          <w:szCs w:val="28"/>
          <w:shd w:val="clear" w:color="auto" w:fill="FFFFFF"/>
        </w:rPr>
        <w:t xml:space="preserve"> и</w:t>
      </w:r>
      <w:r w:rsidRPr="00F41D6E">
        <w:rPr>
          <w:sz w:val="28"/>
          <w:szCs w:val="28"/>
          <w:shd w:val="clear" w:color="auto" w:fill="FFFFFF"/>
        </w:rPr>
        <w:t xml:space="preserve"> свидетел</w:t>
      </w:r>
      <w:r w:rsidR="002A733E">
        <w:rPr>
          <w:sz w:val="28"/>
          <w:szCs w:val="28"/>
          <w:shd w:val="clear" w:color="auto" w:fill="FFFFFF"/>
        </w:rPr>
        <w:t>я Е</w:t>
      </w:r>
      <w:r w:rsidR="008A7664">
        <w:rPr>
          <w:sz w:val="28"/>
          <w:szCs w:val="28"/>
          <w:shd w:val="clear" w:color="auto" w:fill="FFFFFF"/>
        </w:rPr>
        <w:t>.</w:t>
      </w:r>
      <w:r w:rsidR="002A733E">
        <w:rPr>
          <w:sz w:val="28"/>
          <w:szCs w:val="28"/>
          <w:shd w:val="clear" w:color="auto" w:fill="FFFFFF"/>
        </w:rPr>
        <w:t xml:space="preserve"> А.Г., допрошенных при рассмотрении дела, </w:t>
      </w:r>
      <w:r w:rsidRPr="00F41D6E">
        <w:rPr>
          <w:sz w:val="28"/>
          <w:szCs w:val="28"/>
          <w:shd w:val="clear" w:color="auto" w:fill="FFFFFF"/>
        </w:rPr>
        <w:t>у мирового судьи оснований не имеется, поскольку они предупреждены об административной ответственности за дачу заведомо ложных показаний, о чем отобрана подписка, приобщенная к материалам дела об административном правонарушении.</w:t>
      </w:r>
      <w:r w:rsidR="00AB48BC">
        <w:rPr>
          <w:sz w:val="28"/>
          <w:szCs w:val="28"/>
          <w:shd w:val="clear" w:color="auto" w:fill="FFFFFF"/>
        </w:rPr>
        <w:t xml:space="preserve"> </w:t>
      </w:r>
      <w:r w:rsidRPr="00F41D6E" w:rsidR="00AB48BC">
        <w:rPr>
          <w:bCs/>
          <w:sz w:val="28"/>
          <w:szCs w:val="28"/>
        </w:rPr>
        <w:t>Показания потерпевшей</w:t>
      </w:r>
      <w:r w:rsidR="00AB48BC">
        <w:rPr>
          <w:bCs/>
          <w:sz w:val="28"/>
          <w:szCs w:val="28"/>
        </w:rPr>
        <w:t xml:space="preserve"> </w:t>
      </w:r>
      <w:r w:rsidR="008A7664">
        <w:rPr>
          <w:bCs/>
          <w:sz w:val="28"/>
          <w:szCs w:val="28"/>
        </w:rPr>
        <w:t>Н.Е.А.</w:t>
      </w:r>
      <w:r w:rsidR="00AB48BC">
        <w:rPr>
          <w:bCs/>
          <w:sz w:val="28"/>
          <w:szCs w:val="28"/>
        </w:rPr>
        <w:t>, свидетеля  Е</w:t>
      </w:r>
      <w:r w:rsidR="008A7664">
        <w:rPr>
          <w:bCs/>
          <w:sz w:val="28"/>
          <w:szCs w:val="28"/>
        </w:rPr>
        <w:t>.</w:t>
      </w:r>
      <w:r w:rsidR="00AB48BC">
        <w:rPr>
          <w:bCs/>
          <w:sz w:val="28"/>
          <w:szCs w:val="28"/>
        </w:rPr>
        <w:t xml:space="preserve"> А.Г.,</w:t>
      </w:r>
      <w:r w:rsidRPr="00F41D6E" w:rsidR="00AB48BC">
        <w:rPr>
          <w:bCs/>
          <w:sz w:val="28"/>
          <w:szCs w:val="28"/>
        </w:rPr>
        <w:t xml:space="preserve"> последовательны и не противоречивы</w:t>
      </w:r>
      <w:r w:rsidR="00AB48BC">
        <w:rPr>
          <w:bCs/>
          <w:sz w:val="28"/>
          <w:szCs w:val="28"/>
        </w:rPr>
        <w:t xml:space="preserve">,  </w:t>
      </w:r>
      <w:r w:rsidRPr="00CD471E">
        <w:rPr>
          <w:sz w:val="28"/>
          <w:szCs w:val="28"/>
          <w:shd w:val="clear" w:color="auto" w:fill="FFFFFF"/>
        </w:rPr>
        <w:t>подтверждаются иными добытыми по делу доказательствами, ничем не опровергнуты.</w:t>
      </w:r>
    </w:p>
    <w:p w:rsidR="00A86A92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bCs/>
          <w:sz w:val="28"/>
          <w:szCs w:val="28"/>
        </w:rPr>
        <w:t xml:space="preserve">Непризнание </w:t>
      </w:r>
      <w:r w:rsidRPr="00F41D6E" w:rsidR="004D5381">
        <w:rPr>
          <w:sz w:val="28"/>
          <w:szCs w:val="28"/>
        </w:rPr>
        <w:t>Доброгост П.С.</w:t>
      </w:r>
      <w:r w:rsidRPr="00F41D6E">
        <w:rPr>
          <w:bCs/>
          <w:sz w:val="28"/>
          <w:szCs w:val="28"/>
        </w:rPr>
        <w:t xml:space="preserve"> своей вины не является основанием прекращения производства по делу, поскольку доводы о невиновности опровергнуты представленными в дело доказательствами, получившими оценку в их совокупности. </w:t>
      </w:r>
      <w:r w:rsidRPr="00F41D6E" w:rsidR="004D5381">
        <w:rPr>
          <w:bCs/>
          <w:sz w:val="28"/>
          <w:szCs w:val="28"/>
        </w:rPr>
        <w:t>Доброгост П.С.</w:t>
      </w:r>
      <w:r w:rsidRPr="00F41D6E">
        <w:rPr>
          <w:bCs/>
          <w:sz w:val="28"/>
          <w:szCs w:val="28"/>
        </w:rPr>
        <w:t xml:space="preserve"> не отрицает конфликт с потерпевшей, оснований сомневаться в правдивости сведений, сообщенных потерпевшей </w:t>
      </w:r>
      <w:r w:rsidR="008A7664">
        <w:rPr>
          <w:bCs/>
          <w:sz w:val="28"/>
          <w:szCs w:val="28"/>
        </w:rPr>
        <w:t>Н.Е.А.</w:t>
      </w:r>
      <w:r w:rsidRPr="00F41D6E" w:rsidR="0072446A">
        <w:rPr>
          <w:bCs/>
          <w:sz w:val="28"/>
          <w:szCs w:val="28"/>
        </w:rPr>
        <w:t xml:space="preserve"> </w:t>
      </w:r>
      <w:r w:rsidRPr="00F41D6E">
        <w:rPr>
          <w:bCs/>
          <w:sz w:val="28"/>
          <w:szCs w:val="28"/>
        </w:rPr>
        <w:t xml:space="preserve">не имеется. </w:t>
      </w:r>
    </w:p>
    <w:p w:rsidR="00A86A92" w:rsidP="00A86A92">
      <w:pPr>
        <w:ind w:firstLine="567"/>
        <w:jc w:val="both"/>
        <w:rPr>
          <w:sz w:val="28"/>
          <w:szCs w:val="28"/>
          <w:shd w:val="clear" w:color="auto" w:fill="FFFFFF"/>
        </w:rPr>
      </w:pPr>
      <w:r w:rsidRPr="00F41D6E">
        <w:rPr>
          <w:sz w:val="28"/>
          <w:szCs w:val="28"/>
          <w:shd w:val="clear" w:color="auto" w:fill="FFFFFF"/>
        </w:rPr>
        <w:t>При рассмотрении настоящего дела обстоятельств, предусмотренных статьей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F41D6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F41D6E">
        <w:rPr>
          <w:sz w:val="28"/>
          <w:szCs w:val="28"/>
          <w:shd w:val="clear" w:color="auto" w:fill="FFFFFF"/>
        </w:rPr>
        <w:t xml:space="preserve"> РФ, не установлено, равно, как </w:t>
      </w:r>
      <w:r w:rsidRPr="00F41D6E" w:rsidR="005D3E75">
        <w:rPr>
          <w:sz w:val="28"/>
          <w:szCs w:val="28"/>
          <w:shd w:val="clear" w:color="auto" w:fill="FFFFFF"/>
        </w:rPr>
        <w:t xml:space="preserve">и </w:t>
      </w:r>
      <w:r w:rsidRPr="00F41D6E">
        <w:rPr>
          <w:sz w:val="28"/>
          <w:szCs w:val="28"/>
          <w:shd w:val="clear" w:color="auto" w:fill="FFFFFF"/>
        </w:rPr>
        <w:t xml:space="preserve">отсутствуют основания для </w:t>
      </w:r>
      <w:r w:rsidRPr="00F41D6E" w:rsidR="005D3E75">
        <w:rPr>
          <w:sz w:val="28"/>
          <w:szCs w:val="28"/>
          <w:shd w:val="clear" w:color="auto" w:fill="FFFFFF"/>
        </w:rPr>
        <w:t xml:space="preserve"> </w:t>
      </w:r>
      <w:r w:rsidRPr="00F41D6E">
        <w:rPr>
          <w:sz w:val="28"/>
          <w:szCs w:val="28"/>
          <w:shd w:val="clear" w:color="auto" w:fill="FFFFFF"/>
        </w:rPr>
        <w:t xml:space="preserve"> прекращения производства по делу.</w:t>
      </w:r>
    </w:p>
    <w:p w:rsidR="00AB48BC" w:rsidRPr="00AB48BC" w:rsidP="00AB48BC">
      <w:pPr>
        <w:ind w:firstLine="567"/>
        <w:jc w:val="both"/>
        <w:rPr>
          <w:sz w:val="28"/>
          <w:szCs w:val="28"/>
        </w:rPr>
      </w:pPr>
      <w:r w:rsidRPr="00AB48BC">
        <w:rPr>
          <w:sz w:val="28"/>
          <w:szCs w:val="28"/>
        </w:rPr>
        <w:t xml:space="preserve">Срок давности привлечения </w:t>
      </w:r>
      <w:r>
        <w:rPr>
          <w:sz w:val="28"/>
          <w:szCs w:val="28"/>
        </w:rPr>
        <w:t>Доброгост  П.С</w:t>
      </w:r>
      <w:r w:rsidRPr="00AB48BC">
        <w:rPr>
          <w:sz w:val="28"/>
          <w:szCs w:val="28"/>
        </w:rPr>
        <w:t>. к административной ответственности не истек.</w:t>
      </w:r>
    </w:p>
    <w:p w:rsidR="00A86A92" w:rsidRPr="00F41D6E" w:rsidP="00241B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48BC">
        <w:rPr>
          <w:sz w:val="28"/>
          <w:szCs w:val="28"/>
        </w:rPr>
        <w:t xml:space="preserve"> </w:t>
      </w:r>
      <w:r w:rsidRPr="00F41D6E" w:rsidR="003B56D6">
        <w:rPr>
          <w:sz w:val="28"/>
          <w:szCs w:val="28"/>
          <w:shd w:val="clear" w:color="auto" w:fill="FFFFFF"/>
        </w:rPr>
        <w:t>Предусмотренных </w:t>
      </w:r>
      <w:hyperlink r:id="rId6" w:anchor="/document/12125267/entry/42" w:history="1">
        <w:r w:rsidRPr="00F41D6E" w:rsidR="003B56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ст.ст. 4.2</w:t>
        </w:r>
      </w:hyperlink>
      <w:r w:rsidRPr="00F41D6E" w:rsidR="003B56D6">
        <w:rPr>
          <w:sz w:val="28"/>
          <w:szCs w:val="28"/>
          <w:shd w:val="clear" w:color="auto" w:fill="FFFFFF"/>
        </w:rPr>
        <w:t>, </w:t>
      </w:r>
      <w:hyperlink r:id="rId6" w:anchor="/document/12125267/entry/43" w:history="1">
        <w:r w:rsidRPr="00F41D6E" w:rsidR="003B56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4.3</w:t>
        </w:r>
      </w:hyperlink>
      <w:r w:rsidRPr="00F41D6E" w:rsidR="003B56D6">
        <w:rPr>
          <w:sz w:val="28"/>
          <w:szCs w:val="28"/>
          <w:shd w:val="clear" w:color="auto" w:fill="FFFFFF"/>
        </w:rPr>
        <w:t> КоАП РФ обстоятельств, смягчающих и отягчающих 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 Доброгост  П.С.</w:t>
      </w:r>
      <w:r w:rsidRPr="00F41D6E" w:rsidR="003B56D6">
        <w:rPr>
          <w:sz w:val="28"/>
          <w:szCs w:val="28"/>
          <w:shd w:val="clear" w:color="auto" w:fill="FFFFFF"/>
        </w:rPr>
        <w:t>, при рассмотрении дела</w:t>
      </w:r>
      <w:r w:rsidRPr="00F41D6E" w:rsidR="0041726C">
        <w:rPr>
          <w:sz w:val="28"/>
          <w:szCs w:val="28"/>
          <w:shd w:val="clear" w:color="auto" w:fill="FFFFFF"/>
        </w:rPr>
        <w:t>,</w:t>
      </w:r>
      <w:r w:rsidRPr="00F41D6E" w:rsidR="0072446A">
        <w:rPr>
          <w:sz w:val="28"/>
          <w:szCs w:val="28"/>
          <w:shd w:val="clear" w:color="auto" w:fill="FFFFFF"/>
        </w:rPr>
        <w:t xml:space="preserve"> </w:t>
      </w:r>
      <w:r w:rsidRPr="00F41D6E" w:rsidR="003B56D6">
        <w:rPr>
          <w:sz w:val="28"/>
          <w:szCs w:val="28"/>
          <w:shd w:val="clear" w:color="auto" w:fill="FFFFFF"/>
        </w:rPr>
        <w:t>не установлено</w:t>
      </w:r>
      <w:r w:rsidRPr="00F41D6E" w:rsidR="003B56D6">
        <w:rPr>
          <w:sz w:val="28"/>
          <w:szCs w:val="28"/>
        </w:rPr>
        <w:t>.</w:t>
      </w:r>
    </w:p>
    <w:p w:rsidR="00A86A92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  <w:shd w:val="clear" w:color="auto" w:fill="FFFFFF"/>
        </w:rPr>
        <w:t>Согласно </w:t>
      </w:r>
      <w:hyperlink r:id="rId6" w:anchor="/document/12125267/entry/3101" w:history="1">
        <w:r w:rsidRPr="00F41D6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 1 ст. 3.1</w:t>
        </w:r>
      </w:hyperlink>
      <w:r w:rsidRPr="00F41D6E">
        <w:rPr>
          <w:sz w:val="28"/>
          <w:szCs w:val="28"/>
          <w:shd w:val="clear" w:color="auto" w:fill="FFFFFF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56D6" w:rsidRPr="00F41D6E" w:rsidP="00A86A92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  <w:shd w:val="clear" w:color="auto" w:fill="FFFFFF"/>
        </w:rPr>
        <w:t xml:space="preserve">Оценив имеющиеся в материалах дела доказательства, учитывая характер совершенного правонарушения, данные о личности  </w:t>
      </w:r>
      <w:r w:rsidRPr="00F41D6E" w:rsidR="004D5381">
        <w:rPr>
          <w:sz w:val="28"/>
          <w:szCs w:val="28"/>
          <w:shd w:val="clear" w:color="auto" w:fill="FFFFFF"/>
        </w:rPr>
        <w:t>Доброгост П.С.</w:t>
      </w:r>
      <w:r w:rsidRPr="00F41D6E">
        <w:rPr>
          <w:sz w:val="28"/>
          <w:szCs w:val="28"/>
          <w:shd w:val="clear" w:color="auto" w:fill="FFFFFF"/>
        </w:rPr>
        <w:t>, степень вины, а также   отсутствие  смягчающих  и отягчающих административную о</w:t>
      </w:r>
      <w:r w:rsidRPr="00F41D6E" w:rsidR="0072446A">
        <w:rPr>
          <w:sz w:val="28"/>
          <w:szCs w:val="28"/>
          <w:shd w:val="clear" w:color="auto" w:fill="FFFFFF"/>
        </w:rPr>
        <w:t xml:space="preserve">тветственность обстоятельств,  </w:t>
      </w:r>
      <w:r w:rsidRPr="00F41D6E">
        <w:rPr>
          <w:sz w:val="28"/>
          <w:szCs w:val="28"/>
          <w:shd w:val="clear" w:color="auto" w:fill="FFFFFF"/>
        </w:rPr>
        <w:t xml:space="preserve">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F41D6E" w:rsidR="004D5381">
        <w:rPr>
          <w:sz w:val="28"/>
          <w:szCs w:val="28"/>
          <w:shd w:val="clear" w:color="auto" w:fill="FFFFFF"/>
        </w:rPr>
        <w:t>Доброгост П.С.</w:t>
      </w:r>
      <w:r w:rsidRPr="00F41D6E">
        <w:rPr>
          <w:sz w:val="28"/>
          <w:szCs w:val="28"/>
          <w:shd w:val="clear" w:color="auto" w:fill="FFFFFF"/>
        </w:rPr>
        <w:t xml:space="preserve"> </w:t>
      </w:r>
      <w:r w:rsidRPr="00F41D6E" w:rsidR="005D3E75">
        <w:rPr>
          <w:sz w:val="28"/>
          <w:szCs w:val="28"/>
          <w:shd w:val="clear" w:color="auto" w:fill="FFFFFF"/>
        </w:rPr>
        <w:t xml:space="preserve">наказание  в  виде </w:t>
      </w:r>
      <w:r w:rsidRPr="00F41D6E">
        <w:rPr>
          <w:sz w:val="28"/>
          <w:szCs w:val="28"/>
          <w:shd w:val="clear" w:color="auto" w:fill="FFFFFF"/>
        </w:rPr>
        <w:t>административн</w:t>
      </w:r>
      <w:r w:rsidRPr="00F41D6E" w:rsidR="005D3E75">
        <w:rPr>
          <w:sz w:val="28"/>
          <w:szCs w:val="28"/>
          <w:shd w:val="clear" w:color="auto" w:fill="FFFFFF"/>
        </w:rPr>
        <w:t>ого</w:t>
      </w:r>
      <w:r w:rsidRPr="00F41D6E">
        <w:rPr>
          <w:sz w:val="28"/>
          <w:szCs w:val="28"/>
          <w:shd w:val="clear" w:color="auto" w:fill="FFFFFF"/>
        </w:rPr>
        <w:t xml:space="preserve"> штраф</w:t>
      </w:r>
      <w:r w:rsidR="008725E0">
        <w:rPr>
          <w:sz w:val="28"/>
          <w:szCs w:val="28"/>
          <w:shd w:val="clear" w:color="auto" w:fill="FFFFFF"/>
        </w:rPr>
        <w:t>а</w:t>
      </w:r>
      <w:r w:rsidR="00747A9A">
        <w:rPr>
          <w:sz w:val="28"/>
          <w:szCs w:val="28"/>
          <w:shd w:val="clear" w:color="auto" w:fill="FFFFFF"/>
        </w:rPr>
        <w:t xml:space="preserve">. </w:t>
      </w:r>
      <w:r w:rsidR="00747A9A">
        <w:rPr>
          <w:color w:val="22272F"/>
          <w:sz w:val="23"/>
          <w:szCs w:val="23"/>
          <w:shd w:val="clear" w:color="auto" w:fill="FFFFFF"/>
        </w:rPr>
        <w:t xml:space="preserve">   </w:t>
      </w:r>
    </w:p>
    <w:p w:rsidR="00C93E1C" w:rsidRPr="00F41D6E" w:rsidP="000A7B7D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Руководствуясь </w:t>
      </w:r>
      <w:r w:rsidRPr="00F41D6E" w:rsidR="00DF391E">
        <w:rPr>
          <w:sz w:val="28"/>
          <w:szCs w:val="28"/>
        </w:rPr>
        <w:t xml:space="preserve">ст.ст.29.9-29.11 </w:t>
      </w:r>
      <w:r w:rsidRPr="00F41D6E">
        <w:rPr>
          <w:sz w:val="28"/>
          <w:szCs w:val="28"/>
        </w:rPr>
        <w:t>КоАП РФ, мировой судья,</w:t>
      </w:r>
    </w:p>
    <w:p w:rsidR="00C93E1C" w:rsidRPr="00F41D6E" w:rsidP="000A7B7D">
      <w:pPr>
        <w:ind w:firstLine="567"/>
        <w:jc w:val="both"/>
        <w:rPr>
          <w:sz w:val="28"/>
          <w:szCs w:val="28"/>
        </w:rPr>
      </w:pPr>
    </w:p>
    <w:p w:rsidR="00C93E1C" w:rsidRPr="00F41D6E" w:rsidP="000A7B7D">
      <w:pPr>
        <w:ind w:firstLine="567"/>
        <w:jc w:val="center"/>
        <w:rPr>
          <w:sz w:val="28"/>
          <w:szCs w:val="28"/>
        </w:rPr>
      </w:pPr>
      <w:r w:rsidRPr="00F41D6E">
        <w:rPr>
          <w:sz w:val="28"/>
          <w:szCs w:val="28"/>
        </w:rPr>
        <w:t>ПОСТАНОВИЛ:</w:t>
      </w:r>
    </w:p>
    <w:p w:rsidR="00C93E1C" w:rsidRPr="00F41D6E" w:rsidP="000A7B7D">
      <w:pPr>
        <w:ind w:firstLine="567"/>
        <w:jc w:val="both"/>
        <w:rPr>
          <w:sz w:val="28"/>
          <w:szCs w:val="28"/>
        </w:rPr>
      </w:pPr>
    </w:p>
    <w:p w:rsidR="00C93E1C" w:rsidRPr="00F41D6E" w:rsidP="000A7B7D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Доброгост Полину Сергеевну </w:t>
      </w:r>
      <w:r w:rsidRPr="00F41D6E" w:rsidR="00F678D3">
        <w:rPr>
          <w:sz w:val="28"/>
          <w:szCs w:val="28"/>
        </w:rPr>
        <w:t>признать виновн</w:t>
      </w:r>
      <w:r w:rsidRPr="00F41D6E">
        <w:rPr>
          <w:sz w:val="28"/>
          <w:szCs w:val="28"/>
        </w:rPr>
        <w:t>ой</w:t>
      </w:r>
      <w:r w:rsidRPr="00F41D6E" w:rsidR="00C93585">
        <w:rPr>
          <w:sz w:val="28"/>
          <w:szCs w:val="28"/>
        </w:rPr>
        <w:t xml:space="preserve"> </w:t>
      </w:r>
      <w:r w:rsidRPr="00F41D6E" w:rsidR="00F678D3">
        <w:rPr>
          <w:sz w:val="28"/>
          <w:szCs w:val="28"/>
        </w:rPr>
        <w:t>в совершении административного правонарушения, предусмотренного ст. 6.1.1 КоАП РФ, и назначить е</w:t>
      </w:r>
      <w:r w:rsidRPr="00F41D6E">
        <w:rPr>
          <w:sz w:val="28"/>
          <w:szCs w:val="28"/>
        </w:rPr>
        <w:t>й</w:t>
      </w:r>
      <w:r w:rsidRPr="00F41D6E" w:rsidR="00F678D3">
        <w:rPr>
          <w:sz w:val="28"/>
          <w:szCs w:val="28"/>
        </w:rPr>
        <w:t xml:space="preserve"> наказание в виде </w:t>
      </w:r>
      <w:r w:rsidRPr="00F41D6E" w:rsidR="00D374B7">
        <w:rPr>
          <w:sz w:val="28"/>
          <w:szCs w:val="28"/>
        </w:rPr>
        <w:t xml:space="preserve">административного </w:t>
      </w:r>
      <w:r w:rsidR="002A733E">
        <w:rPr>
          <w:sz w:val="28"/>
          <w:szCs w:val="28"/>
        </w:rPr>
        <w:t>штрафа в размере 6</w:t>
      </w:r>
      <w:r w:rsidRPr="00F41D6E" w:rsidR="00F678D3">
        <w:rPr>
          <w:sz w:val="28"/>
          <w:szCs w:val="28"/>
        </w:rPr>
        <w:t>000 (</w:t>
      </w:r>
      <w:r w:rsidR="002A733E">
        <w:rPr>
          <w:sz w:val="28"/>
          <w:szCs w:val="28"/>
        </w:rPr>
        <w:t xml:space="preserve">шесть </w:t>
      </w:r>
      <w:r w:rsidRPr="00F41D6E" w:rsidR="00F678D3">
        <w:rPr>
          <w:sz w:val="28"/>
          <w:szCs w:val="28"/>
        </w:rPr>
        <w:t>тысяч) рублей.</w:t>
      </w:r>
    </w:p>
    <w:p w:rsidR="002C5B49" w:rsidRPr="00F41D6E" w:rsidP="002C5B49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8" w:anchor="/document/12125267/entry/322011" w:history="1">
        <w:r w:rsidRPr="00F41D6E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F41D6E">
        <w:rPr>
          <w:sz w:val="28"/>
          <w:szCs w:val="28"/>
        </w:rPr>
        <w:t>, </w:t>
      </w:r>
      <w:hyperlink r:id="rId8" w:anchor="/document/12125267/entry/302013" w:history="1">
        <w:r w:rsidRPr="00F41D6E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F41D6E">
        <w:rPr>
          <w:sz w:val="28"/>
          <w:szCs w:val="28"/>
        </w:rPr>
        <w:t> и </w:t>
      </w:r>
      <w:hyperlink r:id="rId8" w:anchor="/document/12125267/entry/302014" w:history="1">
        <w:r w:rsidRPr="00F41D6E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F41D6E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8" w:anchor="/document/12125267/entry/315" w:history="1">
        <w:r w:rsidRPr="00F41D6E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F41D6E">
        <w:rPr>
          <w:sz w:val="28"/>
          <w:szCs w:val="28"/>
        </w:rPr>
        <w:t> настоящего Кодекса.</w:t>
      </w:r>
    </w:p>
    <w:p w:rsidR="002C5B49" w:rsidRPr="00F41D6E" w:rsidP="0029545C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 xml:space="preserve">Банковские реквизиты для перечисления административного штрафа: </w:t>
      </w:r>
      <w:r w:rsidRPr="00F41D6E" w:rsidR="0029545C">
        <w:rPr>
          <w:sz w:val="28"/>
          <w:szCs w:val="28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F41D6E" w:rsidR="0029545C">
        <w:rPr>
          <w:sz w:val="28"/>
          <w:szCs w:val="28"/>
          <w:lang w:val="en-US"/>
        </w:rPr>
        <w:t>D</w:t>
      </w:r>
      <w:r w:rsidRPr="00F41D6E" w:rsidR="0029545C">
        <w:rPr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F41D6E">
        <w:rPr>
          <w:sz w:val="28"/>
          <w:szCs w:val="28"/>
        </w:rPr>
        <w:t>КБК 72011601063010101140 УИН</w:t>
      </w:r>
      <w:r w:rsidRPr="00F41D6E" w:rsidR="00A86A92">
        <w:t xml:space="preserve"> </w:t>
      </w:r>
      <w:r w:rsidRPr="00F41D6E" w:rsidR="00A86A92">
        <w:rPr>
          <w:sz w:val="28"/>
          <w:szCs w:val="28"/>
        </w:rPr>
        <w:t>0412365400345004222606178</w:t>
      </w:r>
      <w:r w:rsidRPr="00F41D6E">
        <w:rPr>
          <w:sz w:val="28"/>
          <w:szCs w:val="28"/>
        </w:rPr>
        <w:t>.</w:t>
      </w:r>
    </w:p>
    <w:p w:rsidR="00A217AA" w:rsidRPr="00F41D6E" w:rsidP="00A217AA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41D6E">
        <w:rPr>
          <w:bCs/>
          <w:sz w:val="28"/>
          <w:szCs w:val="28"/>
        </w:rPr>
        <w:t xml:space="preserve"> </w:t>
      </w:r>
      <w:r w:rsidRPr="00F41D6E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217AA" w:rsidRPr="00F41D6E" w:rsidP="00A217AA">
      <w:pPr>
        <w:ind w:firstLine="567"/>
        <w:jc w:val="both"/>
        <w:rPr>
          <w:sz w:val="28"/>
          <w:szCs w:val="28"/>
        </w:rPr>
      </w:pPr>
    </w:p>
    <w:p w:rsidR="0029545C" w:rsidRPr="00F41D6E" w:rsidP="00A217AA">
      <w:pPr>
        <w:ind w:firstLine="567"/>
        <w:jc w:val="both"/>
        <w:rPr>
          <w:sz w:val="28"/>
          <w:szCs w:val="28"/>
        </w:rPr>
      </w:pPr>
      <w:r w:rsidRPr="00F41D6E">
        <w:rPr>
          <w:sz w:val="28"/>
          <w:szCs w:val="28"/>
        </w:rPr>
        <w:t>Мировой судья</w:t>
      </w:r>
      <w:r w:rsidRPr="00F41D6E" w:rsidR="0083618D">
        <w:rPr>
          <w:sz w:val="28"/>
          <w:szCs w:val="28"/>
        </w:rPr>
        <w:t>:</w:t>
      </w:r>
      <w:r w:rsidR="00241B2E">
        <w:rPr>
          <w:sz w:val="28"/>
          <w:szCs w:val="28"/>
        </w:rPr>
        <w:t xml:space="preserve"> </w:t>
      </w:r>
      <w:r w:rsidR="00747A9A">
        <w:rPr>
          <w:sz w:val="28"/>
          <w:szCs w:val="28"/>
        </w:rPr>
        <w:t xml:space="preserve"> </w:t>
      </w:r>
      <w:r w:rsidRPr="00F41D6E" w:rsidR="00A27548">
        <w:rPr>
          <w:sz w:val="28"/>
          <w:szCs w:val="28"/>
        </w:rPr>
        <w:tab/>
      </w:r>
      <w:r w:rsidRPr="00F41D6E" w:rsidR="0041726C">
        <w:rPr>
          <w:sz w:val="28"/>
          <w:szCs w:val="28"/>
        </w:rPr>
        <w:tab/>
      </w:r>
      <w:r w:rsidRPr="00F41D6E" w:rsidR="0041726C">
        <w:rPr>
          <w:sz w:val="28"/>
          <w:szCs w:val="28"/>
        </w:rPr>
        <w:tab/>
      </w:r>
      <w:r w:rsidRPr="00F41D6E" w:rsidR="0041726C">
        <w:rPr>
          <w:sz w:val="28"/>
          <w:szCs w:val="28"/>
        </w:rPr>
        <w:tab/>
      </w:r>
      <w:r w:rsidRPr="00F41D6E" w:rsidR="0041726C">
        <w:rPr>
          <w:sz w:val="28"/>
          <w:szCs w:val="28"/>
        </w:rPr>
        <w:tab/>
      </w:r>
      <w:r w:rsidRPr="00F41D6E">
        <w:rPr>
          <w:sz w:val="28"/>
          <w:szCs w:val="28"/>
        </w:rPr>
        <w:tab/>
      </w:r>
      <w:r w:rsidRPr="00F41D6E">
        <w:rPr>
          <w:sz w:val="28"/>
          <w:szCs w:val="28"/>
        </w:rPr>
        <w:t xml:space="preserve">Филяева Е.М. </w:t>
      </w:r>
    </w:p>
    <w:sectPr w:rsidSect="00241B2E">
      <w:footerReference w:type="default" r:id="rId9"/>
      <w:pgSz w:w="11906" w:h="16838"/>
      <w:pgMar w:top="709" w:right="70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6493795"/>
      <w:docPartObj>
        <w:docPartGallery w:val="Page Numbers (Bottom of Page)"/>
        <w:docPartUnique/>
      </w:docPartObj>
    </w:sdtPr>
    <w:sdtContent>
      <w:p w:rsidR="006654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664">
          <w:rPr>
            <w:noProof/>
          </w:rPr>
          <w:t>6</w:t>
        </w:r>
        <w:r>
          <w:fldChar w:fldCharType="end"/>
        </w:r>
      </w:p>
    </w:sdtContent>
  </w:sdt>
  <w:p w:rsidR="006654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7BFD"/>
    <w:rsid w:val="00070484"/>
    <w:rsid w:val="00070A54"/>
    <w:rsid w:val="00093052"/>
    <w:rsid w:val="00093C53"/>
    <w:rsid w:val="00094154"/>
    <w:rsid w:val="000A1BB6"/>
    <w:rsid w:val="000A3674"/>
    <w:rsid w:val="000A4B09"/>
    <w:rsid w:val="000A7B7D"/>
    <w:rsid w:val="000C1B2B"/>
    <w:rsid w:val="000D388F"/>
    <w:rsid w:val="000E0A0B"/>
    <w:rsid w:val="000F4806"/>
    <w:rsid w:val="000F5CE7"/>
    <w:rsid w:val="000F7204"/>
    <w:rsid w:val="001013C7"/>
    <w:rsid w:val="0010213B"/>
    <w:rsid w:val="001067CB"/>
    <w:rsid w:val="00113682"/>
    <w:rsid w:val="00121542"/>
    <w:rsid w:val="00125341"/>
    <w:rsid w:val="00130739"/>
    <w:rsid w:val="00133237"/>
    <w:rsid w:val="00142EC9"/>
    <w:rsid w:val="00150E73"/>
    <w:rsid w:val="00156795"/>
    <w:rsid w:val="00163682"/>
    <w:rsid w:val="001637E9"/>
    <w:rsid w:val="00165805"/>
    <w:rsid w:val="00166A24"/>
    <w:rsid w:val="00176A19"/>
    <w:rsid w:val="0018209E"/>
    <w:rsid w:val="00191E2D"/>
    <w:rsid w:val="001932BC"/>
    <w:rsid w:val="00196753"/>
    <w:rsid w:val="00196FCF"/>
    <w:rsid w:val="001A2579"/>
    <w:rsid w:val="001A683A"/>
    <w:rsid w:val="001A6CB9"/>
    <w:rsid w:val="001B6EC4"/>
    <w:rsid w:val="001C74A0"/>
    <w:rsid w:val="001E2055"/>
    <w:rsid w:val="00205E4A"/>
    <w:rsid w:val="002066BE"/>
    <w:rsid w:val="00207F0D"/>
    <w:rsid w:val="002224C7"/>
    <w:rsid w:val="00236241"/>
    <w:rsid w:val="00240670"/>
    <w:rsid w:val="00241B2E"/>
    <w:rsid w:val="002469F5"/>
    <w:rsid w:val="00265200"/>
    <w:rsid w:val="002739D7"/>
    <w:rsid w:val="0029017F"/>
    <w:rsid w:val="00291315"/>
    <w:rsid w:val="00293240"/>
    <w:rsid w:val="0029545C"/>
    <w:rsid w:val="002A6B16"/>
    <w:rsid w:val="002A733E"/>
    <w:rsid w:val="002B0773"/>
    <w:rsid w:val="002B611A"/>
    <w:rsid w:val="002B77F6"/>
    <w:rsid w:val="002C3DC6"/>
    <w:rsid w:val="002C5B49"/>
    <w:rsid w:val="002C7A99"/>
    <w:rsid w:val="002D1EC1"/>
    <w:rsid w:val="002D67AF"/>
    <w:rsid w:val="002D7C96"/>
    <w:rsid w:val="002E1C35"/>
    <w:rsid w:val="002E56E8"/>
    <w:rsid w:val="002E7CAE"/>
    <w:rsid w:val="002F26AD"/>
    <w:rsid w:val="00303B5D"/>
    <w:rsid w:val="003059F9"/>
    <w:rsid w:val="00312ED4"/>
    <w:rsid w:val="0031657D"/>
    <w:rsid w:val="00321D44"/>
    <w:rsid w:val="00331198"/>
    <w:rsid w:val="00332A9D"/>
    <w:rsid w:val="00343493"/>
    <w:rsid w:val="0034571D"/>
    <w:rsid w:val="003473FD"/>
    <w:rsid w:val="0035667D"/>
    <w:rsid w:val="00360B0E"/>
    <w:rsid w:val="00360E5D"/>
    <w:rsid w:val="003671A8"/>
    <w:rsid w:val="00371853"/>
    <w:rsid w:val="003818FF"/>
    <w:rsid w:val="003A4169"/>
    <w:rsid w:val="003B036B"/>
    <w:rsid w:val="003B467A"/>
    <w:rsid w:val="003B56D6"/>
    <w:rsid w:val="003D7204"/>
    <w:rsid w:val="003E0868"/>
    <w:rsid w:val="003E47D5"/>
    <w:rsid w:val="003F6E22"/>
    <w:rsid w:val="0041726C"/>
    <w:rsid w:val="00424C46"/>
    <w:rsid w:val="00445A48"/>
    <w:rsid w:val="00446A19"/>
    <w:rsid w:val="00447E0D"/>
    <w:rsid w:val="00451170"/>
    <w:rsid w:val="00455ED4"/>
    <w:rsid w:val="00463CB8"/>
    <w:rsid w:val="004641B4"/>
    <w:rsid w:val="00465E29"/>
    <w:rsid w:val="004677D6"/>
    <w:rsid w:val="004729BC"/>
    <w:rsid w:val="00481A78"/>
    <w:rsid w:val="0048477B"/>
    <w:rsid w:val="00487F48"/>
    <w:rsid w:val="00493302"/>
    <w:rsid w:val="004A5372"/>
    <w:rsid w:val="004A7B7A"/>
    <w:rsid w:val="004B1706"/>
    <w:rsid w:val="004B7FF0"/>
    <w:rsid w:val="004C329D"/>
    <w:rsid w:val="004D1928"/>
    <w:rsid w:val="004D5381"/>
    <w:rsid w:val="004E19F7"/>
    <w:rsid w:val="004E7682"/>
    <w:rsid w:val="004F0239"/>
    <w:rsid w:val="00506568"/>
    <w:rsid w:val="00513E28"/>
    <w:rsid w:val="00516BD8"/>
    <w:rsid w:val="0051702A"/>
    <w:rsid w:val="00520381"/>
    <w:rsid w:val="00524A6F"/>
    <w:rsid w:val="00535640"/>
    <w:rsid w:val="0054086D"/>
    <w:rsid w:val="0054253A"/>
    <w:rsid w:val="00543BA2"/>
    <w:rsid w:val="00544A14"/>
    <w:rsid w:val="0055025E"/>
    <w:rsid w:val="00561C9A"/>
    <w:rsid w:val="005662BF"/>
    <w:rsid w:val="00574BAB"/>
    <w:rsid w:val="0057634A"/>
    <w:rsid w:val="00582DFB"/>
    <w:rsid w:val="005A1419"/>
    <w:rsid w:val="005A1727"/>
    <w:rsid w:val="005A7760"/>
    <w:rsid w:val="005B4454"/>
    <w:rsid w:val="005B5F43"/>
    <w:rsid w:val="005C6BE2"/>
    <w:rsid w:val="005D3E75"/>
    <w:rsid w:val="005D5743"/>
    <w:rsid w:val="005D7911"/>
    <w:rsid w:val="005F7160"/>
    <w:rsid w:val="00603534"/>
    <w:rsid w:val="00612306"/>
    <w:rsid w:val="006156F8"/>
    <w:rsid w:val="00616617"/>
    <w:rsid w:val="00617607"/>
    <w:rsid w:val="00630E87"/>
    <w:rsid w:val="0063251E"/>
    <w:rsid w:val="006357A0"/>
    <w:rsid w:val="0064111D"/>
    <w:rsid w:val="006508BD"/>
    <w:rsid w:val="00665431"/>
    <w:rsid w:val="00671C39"/>
    <w:rsid w:val="00671F0B"/>
    <w:rsid w:val="00682A2B"/>
    <w:rsid w:val="00691DBB"/>
    <w:rsid w:val="00695ECB"/>
    <w:rsid w:val="006969F4"/>
    <w:rsid w:val="006A04F2"/>
    <w:rsid w:val="006C386A"/>
    <w:rsid w:val="006C6B84"/>
    <w:rsid w:val="006C7390"/>
    <w:rsid w:val="006C7A07"/>
    <w:rsid w:val="006D181A"/>
    <w:rsid w:val="006E313F"/>
    <w:rsid w:val="007126C3"/>
    <w:rsid w:val="00715E19"/>
    <w:rsid w:val="00717A28"/>
    <w:rsid w:val="00720ABD"/>
    <w:rsid w:val="0072446A"/>
    <w:rsid w:val="0073572F"/>
    <w:rsid w:val="00747A9A"/>
    <w:rsid w:val="00761A9C"/>
    <w:rsid w:val="00765472"/>
    <w:rsid w:val="00776167"/>
    <w:rsid w:val="00782C2F"/>
    <w:rsid w:val="00783880"/>
    <w:rsid w:val="00784450"/>
    <w:rsid w:val="00784A1D"/>
    <w:rsid w:val="00796639"/>
    <w:rsid w:val="007A59C5"/>
    <w:rsid w:val="007A750C"/>
    <w:rsid w:val="007B10D7"/>
    <w:rsid w:val="007B6A2E"/>
    <w:rsid w:val="007B7AD9"/>
    <w:rsid w:val="007D38A8"/>
    <w:rsid w:val="007D5E10"/>
    <w:rsid w:val="007E2ECD"/>
    <w:rsid w:val="007E5739"/>
    <w:rsid w:val="00801CF7"/>
    <w:rsid w:val="00802732"/>
    <w:rsid w:val="0081305D"/>
    <w:rsid w:val="00824181"/>
    <w:rsid w:val="0083618D"/>
    <w:rsid w:val="008465F4"/>
    <w:rsid w:val="00856394"/>
    <w:rsid w:val="00860792"/>
    <w:rsid w:val="00861B87"/>
    <w:rsid w:val="008637B2"/>
    <w:rsid w:val="00863E65"/>
    <w:rsid w:val="008716B5"/>
    <w:rsid w:val="008725E0"/>
    <w:rsid w:val="00882ED4"/>
    <w:rsid w:val="00887E90"/>
    <w:rsid w:val="008A0C12"/>
    <w:rsid w:val="008A3FBB"/>
    <w:rsid w:val="008A7664"/>
    <w:rsid w:val="008B3086"/>
    <w:rsid w:val="008D2428"/>
    <w:rsid w:val="008D5C82"/>
    <w:rsid w:val="008E0A6C"/>
    <w:rsid w:val="008F3F77"/>
    <w:rsid w:val="008F7B53"/>
    <w:rsid w:val="0090766D"/>
    <w:rsid w:val="0092112C"/>
    <w:rsid w:val="009302C6"/>
    <w:rsid w:val="00942788"/>
    <w:rsid w:val="009428B8"/>
    <w:rsid w:val="00943C6D"/>
    <w:rsid w:val="00944C9E"/>
    <w:rsid w:val="00950D2D"/>
    <w:rsid w:val="00952E60"/>
    <w:rsid w:val="0096691E"/>
    <w:rsid w:val="00970AE3"/>
    <w:rsid w:val="00985C5F"/>
    <w:rsid w:val="009A3864"/>
    <w:rsid w:val="009A7821"/>
    <w:rsid w:val="009B5F3D"/>
    <w:rsid w:val="009D603A"/>
    <w:rsid w:val="00A051BB"/>
    <w:rsid w:val="00A05B5D"/>
    <w:rsid w:val="00A07104"/>
    <w:rsid w:val="00A12C8A"/>
    <w:rsid w:val="00A217AA"/>
    <w:rsid w:val="00A27023"/>
    <w:rsid w:val="00A27548"/>
    <w:rsid w:val="00A50730"/>
    <w:rsid w:val="00A63BF0"/>
    <w:rsid w:val="00A64ECB"/>
    <w:rsid w:val="00A65211"/>
    <w:rsid w:val="00A6675C"/>
    <w:rsid w:val="00A713C2"/>
    <w:rsid w:val="00A83FA5"/>
    <w:rsid w:val="00A86A92"/>
    <w:rsid w:val="00A92916"/>
    <w:rsid w:val="00AA100E"/>
    <w:rsid w:val="00AB3B86"/>
    <w:rsid w:val="00AB48BC"/>
    <w:rsid w:val="00AB5FD6"/>
    <w:rsid w:val="00AD0709"/>
    <w:rsid w:val="00AD325E"/>
    <w:rsid w:val="00AE3F58"/>
    <w:rsid w:val="00AE73A9"/>
    <w:rsid w:val="00AF3639"/>
    <w:rsid w:val="00AF6755"/>
    <w:rsid w:val="00B16FCE"/>
    <w:rsid w:val="00B2356B"/>
    <w:rsid w:val="00B3715F"/>
    <w:rsid w:val="00B51275"/>
    <w:rsid w:val="00B526E0"/>
    <w:rsid w:val="00B621A2"/>
    <w:rsid w:val="00B714D6"/>
    <w:rsid w:val="00B849C2"/>
    <w:rsid w:val="00BA5039"/>
    <w:rsid w:val="00BA56D6"/>
    <w:rsid w:val="00BA5789"/>
    <w:rsid w:val="00BB2EB3"/>
    <w:rsid w:val="00BC14E0"/>
    <w:rsid w:val="00BC283B"/>
    <w:rsid w:val="00BC2BDE"/>
    <w:rsid w:val="00BC79AE"/>
    <w:rsid w:val="00BE3CEF"/>
    <w:rsid w:val="00BE5727"/>
    <w:rsid w:val="00BE6DCD"/>
    <w:rsid w:val="00BF508E"/>
    <w:rsid w:val="00C012EB"/>
    <w:rsid w:val="00C04AC0"/>
    <w:rsid w:val="00C05FE2"/>
    <w:rsid w:val="00C07BDA"/>
    <w:rsid w:val="00C13EB8"/>
    <w:rsid w:val="00C14D05"/>
    <w:rsid w:val="00C34DC4"/>
    <w:rsid w:val="00C36E90"/>
    <w:rsid w:val="00C372DA"/>
    <w:rsid w:val="00C404EE"/>
    <w:rsid w:val="00C55442"/>
    <w:rsid w:val="00C565D6"/>
    <w:rsid w:val="00C730FC"/>
    <w:rsid w:val="00C73581"/>
    <w:rsid w:val="00C74DB2"/>
    <w:rsid w:val="00C74DE7"/>
    <w:rsid w:val="00C77F81"/>
    <w:rsid w:val="00C805C9"/>
    <w:rsid w:val="00C93585"/>
    <w:rsid w:val="00C93E1C"/>
    <w:rsid w:val="00C95D26"/>
    <w:rsid w:val="00CA71DB"/>
    <w:rsid w:val="00CC0AD3"/>
    <w:rsid w:val="00CC22EB"/>
    <w:rsid w:val="00CC7062"/>
    <w:rsid w:val="00CD471E"/>
    <w:rsid w:val="00CE430D"/>
    <w:rsid w:val="00CE457D"/>
    <w:rsid w:val="00CE4E09"/>
    <w:rsid w:val="00CE5174"/>
    <w:rsid w:val="00CE5451"/>
    <w:rsid w:val="00CF12A9"/>
    <w:rsid w:val="00D05660"/>
    <w:rsid w:val="00D07043"/>
    <w:rsid w:val="00D12825"/>
    <w:rsid w:val="00D2040E"/>
    <w:rsid w:val="00D2341F"/>
    <w:rsid w:val="00D243E5"/>
    <w:rsid w:val="00D374B7"/>
    <w:rsid w:val="00D42F7C"/>
    <w:rsid w:val="00D53129"/>
    <w:rsid w:val="00D70380"/>
    <w:rsid w:val="00D70402"/>
    <w:rsid w:val="00D7048D"/>
    <w:rsid w:val="00D72BDE"/>
    <w:rsid w:val="00D9044C"/>
    <w:rsid w:val="00D9199A"/>
    <w:rsid w:val="00D946FA"/>
    <w:rsid w:val="00DA299E"/>
    <w:rsid w:val="00DA2E40"/>
    <w:rsid w:val="00DA6DD3"/>
    <w:rsid w:val="00DB1B0A"/>
    <w:rsid w:val="00DB1EF1"/>
    <w:rsid w:val="00DC3A62"/>
    <w:rsid w:val="00DC555E"/>
    <w:rsid w:val="00DC6D8B"/>
    <w:rsid w:val="00DE0044"/>
    <w:rsid w:val="00DE0CE8"/>
    <w:rsid w:val="00DE3B06"/>
    <w:rsid w:val="00DF391E"/>
    <w:rsid w:val="00DF6A0F"/>
    <w:rsid w:val="00DF7201"/>
    <w:rsid w:val="00E01D50"/>
    <w:rsid w:val="00E02F34"/>
    <w:rsid w:val="00E074FF"/>
    <w:rsid w:val="00E12A41"/>
    <w:rsid w:val="00E13B46"/>
    <w:rsid w:val="00E16B53"/>
    <w:rsid w:val="00E2038F"/>
    <w:rsid w:val="00E245A2"/>
    <w:rsid w:val="00E30ABA"/>
    <w:rsid w:val="00E32D3F"/>
    <w:rsid w:val="00E44B9F"/>
    <w:rsid w:val="00E474A9"/>
    <w:rsid w:val="00E51D91"/>
    <w:rsid w:val="00E53AFF"/>
    <w:rsid w:val="00E54686"/>
    <w:rsid w:val="00E55AEE"/>
    <w:rsid w:val="00E61526"/>
    <w:rsid w:val="00E62C0A"/>
    <w:rsid w:val="00E63C1B"/>
    <w:rsid w:val="00E8368A"/>
    <w:rsid w:val="00E90DE2"/>
    <w:rsid w:val="00E91D55"/>
    <w:rsid w:val="00EA38E8"/>
    <w:rsid w:val="00EA7109"/>
    <w:rsid w:val="00EB3C40"/>
    <w:rsid w:val="00EC12ED"/>
    <w:rsid w:val="00ED45CB"/>
    <w:rsid w:val="00EE1971"/>
    <w:rsid w:val="00EF70E6"/>
    <w:rsid w:val="00F07DFB"/>
    <w:rsid w:val="00F26911"/>
    <w:rsid w:val="00F373A0"/>
    <w:rsid w:val="00F37EFB"/>
    <w:rsid w:val="00F41D6E"/>
    <w:rsid w:val="00F45105"/>
    <w:rsid w:val="00F5003A"/>
    <w:rsid w:val="00F5073E"/>
    <w:rsid w:val="00F508DB"/>
    <w:rsid w:val="00F61AB4"/>
    <w:rsid w:val="00F62195"/>
    <w:rsid w:val="00F6290F"/>
    <w:rsid w:val="00F678D3"/>
    <w:rsid w:val="00F72E6A"/>
    <w:rsid w:val="00F735EB"/>
    <w:rsid w:val="00F736B3"/>
    <w:rsid w:val="00F7777A"/>
    <w:rsid w:val="00F82A37"/>
    <w:rsid w:val="00F934DE"/>
    <w:rsid w:val="00FA5251"/>
    <w:rsid w:val="00FA77B7"/>
    <w:rsid w:val="00FB3A96"/>
    <w:rsid w:val="00FD1C67"/>
    <w:rsid w:val="00FE064E"/>
    <w:rsid w:val="00FE1D74"/>
    <w:rsid w:val="00FE3337"/>
    <w:rsid w:val="00FE71F3"/>
    <w:rsid w:val="00FF0986"/>
    <w:rsid w:val="00FF2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customStyle="1" w:styleId="s1">
    <w:name w:val="s_1"/>
    <w:basedOn w:val="Normal"/>
    <w:rsid w:val="00A05B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7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s://sudact.ru/law/koap/razdel-iv/glava-24/statia-24.5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9CC2-DBE3-42A7-8DBA-8D425908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